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205" w:rsidRDefault="007C031D">
      <w:pPr>
        <w:pStyle w:val="PlainText"/>
        <w:widowControl/>
        <w:ind w:left="7200" w:hanging="7200"/>
        <w:jc w:val="center"/>
        <w:rPr>
          <w:sz w:val="20"/>
        </w:rPr>
      </w:pPr>
      <w:r>
        <w:fldChar w:fldCharType="begin"/>
      </w:r>
      <w:r w:rsidR="00C97205">
        <w:instrText xml:space="preserve"> SEQ CHAPTER \h \r 1</w:instrText>
      </w:r>
      <w:r>
        <w:fldChar w:fldCharType="end"/>
      </w:r>
      <w:r w:rsidR="00C97205">
        <w:rPr>
          <w:rFonts w:ascii="Arial" w:hAnsi="Arial"/>
          <w:b/>
          <w:sz w:val="56"/>
        </w:rPr>
        <w:t>Julie M. Moran</w:t>
      </w:r>
    </w:p>
    <w:p w:rsidR="00C97205" w:rsidRDefault="007C031D">
      <w:pPr>
        <w:pStyle w:val="PlainText"/>
        <w:widowControl/>
        <w:spacing w:line="109" w:lineRule="exact"/>
        <w:jc w:val="center"/>
        <w:rPr>
          <w:sz w:val="20"/>
        </w:rPr>
      </w:pPr>
      <w:r w:rsidRPr="007C031D">
        <w:rPr>
          <w:noProof/>
        </w:rPr>
        <w:pict>
          <v:line id="_x0000_s1026" style="position:absolute;left:0;text-align:left;z-index:251657728" from="1.8pt,.35pt" to="540.2pt,.35pt" strokecolor="#0c0" strokeweight="5pt">
            <v:stroke linestyle="thickThin"/>
          </v:line>
        </w:pict>
      </w:r>
    </w:p>
    <w:p w:rsidR="00C97205" w:rsidRDefault="007C031D">
      <w:pPr>
        <w:tabs>
          <w:tab w:val="left" w:pos="-95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1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</w:rPr>
        <w:pict>
          <v:oval id="_x0000_s1057" style="position:absolute;left:0;text-align:left;margin-left:279pt;margin-top:.6pt;width:12pt;height:11.05pt;z-index:251673088" stroked="f">
            <v:fill r:id="rId8" o:title="Green_Button" recolor="t" rotate="t" type="frame"/>
          </v:oval>
        </w:pict>
      </w:r>
      <w:r w:rsidR="00C97205">
        <w:rPr>
          <w:rFonts w:ascii="Arial" w:hAnsi="Arial" w:cs="Arial"/>
          <w:b/>
          <w:sz w:val="22"/>
        </w:rPr>
        <w:t>1054 Phoenix Avenue, Second Floor         Schenectady, N.Y.  12308-3002</w:t>
      </w:r>
    </w:p>
    <w:p w:rsidR="00C97205" w:rsidRDefault="007C031D">
      <w:pPr>
        <w:tabs>
          <w:tab w:val="left" w:pos="-95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1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 w:cs="Arial"/>
          <w:sz w:val="20"/>
        </w:rPr>
      </w:pPr>
      <w:r w:rsidRPr="007C031D">
        <w:rPr>
          <w:rFonts w:ascii="Arial" w:hAnsi="Arial" w:cs="Arial"/>
          <w:b/>
          <w:noProof/>
          <w:sz w:val="20"/>
        </w:rPr>
        <w:pict>
          <v:oval id="_x0000_s1059" style="position:absolute;left:0;text-align:left;margin-left:340.5pt;margin-top:.75pt;width:12pt;height:11.05pt;z-index:251675136" stroked="f">
            <v:fill r:id="rId8" o:title="Green_Button" recolor="t" rotate="t" type="frame"/>
          </v:oval>
        </w:pict>
      </w:r>
      <w:r w:rsidRPr="007C031D">
        <w:rPr>
          <w:rFonts w:ascii="Arial" w:hAnsi="Arial" w:cs="Arial"/>
          <w:b/>
          <w:noProof/>
          <w:sz w:val="20"/>
        </w:rPr>
        <w:pict>
          <v:oval id="_x0000_s1058" style="position:absolute;left:0;text-align:left;margin-left:155.25pt;margin-top:.75pt;width:12pt;height:11.05pt;z-index:251674112" stroked="f">
            <v:fill r:id="rId8" o:title="Green_Button" recolor="t" rotate="t" type="frame"/>
          </v:oval>
        </w:pict>
      </w:r>
      <w:r w:rsidR="00C97205">
        <w:rPr>
          <w:rFonts w:ascii="Arial" w:hAnsi="Arial" w:cs="Arial"/>
          <w:b/>
          <w:sz w:val="20"/>
        </w:rPr>
        <w:t xml:space="preserve">Phone / Cellular: 518-281-5882   </w:t>
      </w:r>
      <w:r w:rsidR="00724D1F">
        <w:rPr>
          <w:rFonts w:ascii="Arial" w:hAnsi="Arial" w:cs="Arial"/>
          <w:b/>
          <w:sz w:val="20"/>
        </w:rPr>
        <w:t xml:space="preserve">        </w:t>
      </w:r>
      <w:r w:rsidR="00C97205">
        <w:rPr>
          <w:rFonts w:ascii="Arial" w:hAnsi="Arial" w:cs="Arial"/>
          <w:b/>
          <w:sz w:val="20"/>
        </w:rPr>
        <w:t xml:space="preserve"> E-Mail: </w:t>
      </w:r>
      <w:hyperlink r:id="rId9" w:history="1"/>
      <w:r w:rsidR="00896142">
        <w:rPr>
          <w:rFonts w:ascii="Arial" w:hAnsi="Arial" w:cs="Arial"/>
          <w:b/>
          <w:sz w:val="20"/>
        </w:rPr>
        <w:t>jmmoran@</w:t>
      </w:r>
      <w:r w:rsidR="00C97205">
        <w:rPr>
          <w:rFonts w:ascii="Arial" w:hAnsi="Arial" w:cs="Arial"/>
          <w:b/>
          <w:sz w:val="20"/>
        </w:rPr>
        <w:t xml:space="preserve">nycap.rr.com  </w:t>
      </w:r>
      <w:r w:rsidR="009E6218">
        <w:rPr>
          <w:rFonts w:ascii="Arial" w:hAnsi="Arial" w:cs="Arial"/>
          <w:b/>
          <w:sz w:val="20"/>
        </w:rPr>
        <w:t xml:space="preserve"> </w:t>
      </w:r>
      <w:r w:rsidR="00724D1F">
        <w:rPr>
          <w:rFonts w:ascii="Arial" w:hAnsi="Arial" w:cs="Arial"/>
          <w:b/>
          <w:sz w:val="20"/>
        </w:rPr>
        <w:t xml:space="preserve">        </w:t>
      </w:r>
      <w:r w:rsidR="009E6218">
        <w:rPr>
          <w:rFonts w:ascii="Arial" w:hAnsi="Arial" w:cs="Arial"/>
          <w:b/>
          <w:sz w:val="20"/>
        </w:rPr>
        <w:t xml:space="preserve"> Web Site: </w:t>
      </w:r>
      <w:r w:rsidR="00C97205">
        <w:rPr>
          <w:rFonts w:ascii="Arial" w:hAnsi="Arial" w:cs="Arial"/>
          <w:b/>
          <w:sz w:val="20"/>
        </w:rPr>
        <w:t>www.Explorewithjulie.com</w:t>
      </w:r>
    </w:p>
    <w:p w:rsidR="00C97205" w:rsidRDefault="00C97205">
      <w:pPr>
        <w:tabs>
          <w:tab w:val="left" w:pos="-95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1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</w:pPr>
    </w:p>
    <w:p w:rsidR="00C97205" w:rsidRPr="006D6082" w:rsidRDefault="00C97205" w:rsidP="0003771E">
      <w:pPr>
        <w:pStyle w:val="Heading4"/>
        <w:spacing w:before="240"/>
        <w:rPr>
          <w:sz w:val="28"/>
          <w:szCs w:val="28"/>
          <w:u w:val="single"/>
        </w:rPr>
      </w:pPr>
      <w:r w:rsidRPr="006D6082">
        <w:rPr>
          <w:sz w:val="28"/>
          <w:szCs w:val="28"/>
          <w:u w:val="single"/>
        </w:rPr>
        <w:t>Qualifications</w:t>
      </w:r>
      <w:r w:rsidR="002B13E4">
        <w:rPr>
          <w:sz w:val="28"/>
          <w:szCs w:val="28"/>
          <w:u w:val="single"/>
        </w:rPr>
        <w:t xml:space="preserve"> </w:t>
      </w:r>
      <w:r w:rsidR="0025416A">
        <w:rPr>
          <w:sz w:val="28"/>
          <w:szCs w:val="28"/>
          <w:u w:val="single"/>
        </w:rPr>
        <w:t>and Accomplishments</w:t>
      </w:r>
    </w:p>
    <w:p w:rsidR="002A5384" w:rsidRDefault="002A5384" w:rsidP="00A962E8">
      <w:pPr>
        <w:rPr>
          <w:sz w:val="22"/>
          <w:szCs w:val="22"/>
        </w:rPr>
      </w:pPr>
    </w:p>
    <w:tbl>
      <w:tblPr>
        <w:tblStyle w:val="TableGrid"/>
        <w:tblW w:w="10800" w:type="dxa"/>
        <w:tblInd w:w="108" w:type="dxa"/>
        <w:tblLook w:val="04A0"/>
      </w:tblPr>
      <w:tblGrid>
        <w:gridCol w:w="5508"/>
        <w:gridCol w:w="5292"/>
      </w:tblGrid>
      <w:tr w:rsidR="00FF26EF" w:rsidTr="000D0FF0">
        <w:trPr>
          <w:trHeight w:val="333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vAlign w:val="center"/>
          </w:tcPr>
          <w:p w:rsidR="00FF26EF" w:rsidRPr="0003771E" w:rsidRDefault="0003771E" w:rsidP="0003771E">
            <w:pPr>
              <w:pStyle w:val="BodyTex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03771E"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ACCOUNTING, FINANCE, IT, </w:t>
            </w:r>
            <w:r w:rsidR="007C031D" w:rsidRPr="0003771E">
              <w:rPr>
                <w:rFonts w:ascii="Arial" w:hAnsi="Arial" w:cs="Arial"/>
                <w:b/>
                <w:bCs/>
                <w:color w:val="FFFFFF"/>
                <w:sz w:val="20"/>
              </w:rPr>
              <w:fldChar w:fldCharType="begin"/>
            </w:r>
            <w:r w:rsidRPr="0003771E">
              <w:rPr>
                <w:rFonts w:ascii="Arial" w:hAnsi="Arial" w:cs="Arial"/>
                <w:b/>
                <w:bCs/>
                <w:color w:val="FFFFFF"/>
                <w:sz w:val="20"/>
              </w:rPr>
              <w:instrText xml:space="preserve"> SEQ CHAPTER \h \r 1</w:instrText>
            </w:r>
            <w:r w:rsidR="007C031D" w:rsidRPr="0003771E">
              <w:rPr>
                <w:rFonts w:ascii="Arial" w:hAnsi="Arial" w:cs="Arial"/>
                <w:b/>
                <w:bCs/>
                <w:color w:val="FFFFFF"/>
                <w:sz w:val="20"/>
              </w:rPr>
              <w:fldChar w:fldCharType="end"/>
            </w:r>
            <w:r w:rsidRPr="0003771E">
              <w:rPr>
                <w:rFonts w:ascii="Arial" w:hAnsi="Arial" w:cs="Arial"/>
                <w:b/>
                <w:bCs/>
                <w:color w:val="FFFFFF"/>
                <w:sz w:val="20"/>
              </w:rPr>
              <w:t>BUSINESS MANAGEMENT</w:t>
            </w:r>
          </w:p>
        </w:tc>
      </w:tr>
      <w:tr w:rsidR="002A5384" w:rsidTr="0003771E">
        <w:tc>
          <w:tcPr>
            <w:tcW w:w="5508" w:type="dxa"/>
            <w:tcBorders>
              <w:top w:val="nil"/>
            </w:tcBorders>
          </w:tcPr>
          <w:p w:rsidR="00FF26EF" w:rsidRPr="00FF26EF" w:rsidRDefault="00FF26EF" w:rsidP="00FF26EF">
            <w:pPr>
              <w:numPr>
                <w:ilvl w:val="0"/>
                <w:numId w:val="2"/>
              </w:numPr>
              <w:spacing w:after="120"/>
              <w:ind w:left="360"/>
              <w:jc w:val="both"/>
              <w:rPr>
                <w:rFonts w:ascii="Arial" w:hAnsi="Arial" w:cs="Arial"/>
                <w:sz w:val="20"/>
              </w:rPr>
            </w:pPr>
            <w:r w:rsidRPr="008A4AE9">
              <w:rPr>
                <w:rFonts w:ascii="Arial" w:hAnsi="Arial" w:cs="Arial"/>
                <w:sz w:val="20"/>
                <w:u w:val="single"/>
              </w:rPr>
              <w:t>GAAP Accounting</w:t>
            </w:r>
            <w:r w:rsidRPr="00FF26EF">
              <w:rPr>
                <w:rFonts w:ascii="Arial" w:hAnsi="Arial" w:cs="Arial"/>
                <w:sz w:val="20"/>
              </w:rPr>
              <w:t>: Financial statement creation, analysis; managing capital, operating budgets; implement cost controls, variance analysis, payroll, bank reconciliations.</w:t>
            </w:r>
          </w:p>
          <w:p w:rsidR="002A5384" w:rsidRPr="008A4AE9" w:rsidRDefault="00FF26EF" w:rsidP="00A962E8">
            <w:pPr>
              <w:numPr>
                <w:ilvl w:val="0"/>
                <w:numId w:val="2"/>
              </w:numPr>
              <w:spacing w:after="120"/>
              <w:ind w:left="360"/>
              <w:jc w:val="both"/>
              <w:rPr>
                <w:rFonts w:ascii="Arial" w:hAnsi="Arial" w:cs="Arial"/>
                <w:sz w:val="20"/>
              </w:rPr>
            </w:pPr>
            <w:r w:rsidRPr="008A4AE9">
              <w:rPr>
                <w:rFonts w:ascii="Arial" w:hAnsi="Arial" w:cs="Arial"/>
                <w:sz w:val="20"/>
                <w:u w:val="single"/>
              </w:rPr>
              <w:t>Strategic, Tactical Business Planning</w:t>
            </w:r>
            <w:r w:rsidRPr="00FF26EF">
              <w:rPr>
                <w:rFonts w:ascii="Arial" w:hAnsi="Arial" w:cs="Arial"/>
                <w:sz w:val="20"/>
              </w:rPr>
              <w:t xml:space="preserve">:  Pro-forma financial models, revenue projections, P&amp;L analysis, project scheduling, asset management systems; successful new business launch, productivity, profitability organizational efficiency improvement, minimize business risk. </w:t>
            </w:r>
          </w:p>
        </w:tc>
        <w:tc>
          <w:tcPr>
            <w:tcW w:w="5292" w:type="dxa"/>
            <w:tcBorders>
              <w:top w:val="nil"/>
            </w:tcBorders>
          </w:tcPr>
          <w:p w:rsidR="00FF26EF" w:rsidRPr="00FF26EF" w:rsidRDefault="00FF26EF" w:rsidP="00FF26EF">
            <w:pPr>
              <w:numPr>
                <w:ilvl w:val="0"/>
                <w:numId w:val="2"/>
              </w:numPr>
              <w:spacing w:after="120"/>
              <w:ind w:left="360"/>
              <w:jc w:val="both"/>
              <w:rPr>
                <w:rFonts w:ascii="Arial" w:hAnsi="Arial" w:cs="Arial"/>
                <w:sz w:val="20"/>
              </w:rPr>
            </w:pPr>
            <w:r w:rsidRPr="008A4AE9">
              <w:rPr>
                <w:rFonts w:ascii="Arial" w:hAnsi="Arial" w:cs="Arial"/>
                <w:sz w:val="20"/>
                <w:u w:val="single"/>
              </w:rPr>
              <w:t>M.B.A., M.S. Accounting Education</w:t>
            </w:r>
            <w:r w:rsidRPr="00FF26EF">
              <w:rPr>
                <w:rFonts w:ascii="Arial" w:hAnsi="Arial" w:cs="Arial"/>
                <w:sz w:val="20"/>
              </w:rPr>
              <w:t>:  Finance, information technology, business management.</w:t>
            </w:r>
          </w:p>
          <w:p w:rsidR="00FF26EF" w:rsidRPr="00FF26EF" w:rsidRDefault="00FF26EF" w:rsidP="00FF26EF">
            <w:pPr>
              <w:numPr>
                <w:ilvl w:val="0"/>
                <w:numId w:val="2"/>
              </w:numPr>
              <w:spacing w:after="120"/>
              <w:ind w:left="360"/>
              <w:jc w:val="both"/>
              <w:rPr>
                <w:rFonts w:ascii="Arial" w:hAnsi="Arial" w:cs="Arial"/>
                <w:sz w:val="20"/>
              </w:rPr>
            </w:pPr>
            <w:r w:rsidRPr="008A4AE9">
              <w:rPr>
                <w:rFonts w:ascii="Arial" w:hAnsi="Arial" w:cs="Arial"/>
                <w:sz w:val="20"/>
                <w:u w:val="single"/>
              </w:rPr>
              <w:t>25-year Business Experience</w:t>
            </w:r>
            <w:r w:rsidRPr="00FF26EF">
              <w:rPr>
                <w:rFonts w:ascii="Arial" w:hAnsi="Arial" w:cs="Arial"/>
                <w:sz w:val="20"/>
              </w:rPr>
              <w:t xml:space="preserve">:  Employee and executive consultant roles, non-profit, for-profit and government organizations. </w:t>
            </w:r>
          </w:p>
          <w:p w:rsidR="002A5384" w:rsidRPr="00FF26EF" w:rsidRDefault="00FF26EF" w:rsidP="00A962E8">
            <w:pPr>
              <w:numPr>
                <w:ilvl w:val="0"/>
                <w:numId w:val="2"/>
              </w:numPr>
              <w:spacing w:after="120"/>
              <w:ind w:left="360"/>
              <w:jc w:val="both"/>
              <w:rPr>
                <w:rFonts w:ascii="Arial" w:hAnsi="Arial" w:cs="Arial"/>
                <w:sz w:val="20"/>
              </w:rPr>
            </w:pPr>
            <w:r w:rsidRPr="00F90099">
              <w:rPr>
                <w:rFonts w:ascii="Arial" w:hAnsi="Arial" w:cs="Arial"/>
                <w:sz w:val="20"/>
                <w:u w:val="single"/>
              </w:rPr>
              <w:t>Companion IT Background</w:t>
            </w:r>
            <w:r w:rsidRPr="00FF26EF">
              <w:rPr>
                <w:rFonts w:ascii="Arial" w:hAnsi="Arial" w:cs="Arial"/>
                <w:sz w:val="20"/>
              </w:rPr>
              <w:t>:  Business process / accounting systems; operating / database systems; networking / web based content development, database design.</w:t>
            </w:r>
          </w:p>
        </w:tc>
      </w:tr>
    </w:tbl>
    <w:p w:rsidR="000D0FF0" w:rsidRPr="002879B1" w:rsidRDefault="002879B1" w:rsidP="000D0FF0">
      <w:pPr>
        <w:spacing w:after="160"/>
        <w:ind w:left="360"/>
        <w:jc w:val="both"/>
        <w:rPr>
          <w:rFonts w:ascii="Arial" w:hAnsi="Arial" w:cs="Arial"/>
          <w:sz w:val="16"/>
          <w:szCs w:val="16"/>
        </w:rPr>
      </w:pPr>
      <w:r w:rsidRPr="002879B1">
        <w:rPr>
          <w:rFonts w:ascii="Arial" w:hAnsi="Arial" w:cs="Arial"/>
          <w:sz w:val="16"/>
          <w:szCs w:val="16"/>
        </w:rPr>
        <w:t xml:space="preserve"> </w:t>
      </w:r>
    </w:p>
    <w:tbl>
      <w:tblPr>
        <w:tblStyle w:val="TableGrid"/>
        <w:tblW w:w="10800" w:type="dxa"/>
        <w:tblInd w:w="108" w:type="dxa"/>
        <w:tblLook w:val="04A0"/>
      </w:tblPr>
      <w:tblGrid>
        <w:gridCol w:w="5508"/>
        <w:gridCol w:w="5292"/>
      </w:tblGrid>
      <w:tr w:rsidR="000D0FF0" w:rsidTr="000D0FF0">
        <w:trPr>
          <w:trHeight w:val="315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vAlign w:val="center"/>
          </w:tcPr>
          <w:p w:rsidR="000D0FF0" w:rsidRPr="000D0FF0" w:rsidRDefault="000D0FF0" w:rsidP="000D0FF0">
            <w:pPr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0D0FF0">
              <w:rPr>
                <w:rFonts w:ascii="Arial" w:hAnsi="Arial" w:cs="Arial"/>
                <w:b/>
                <w:bCs/>
                <w:color w:val="FFFFFF"/>
                <w:sz w:val="20"/>
              </w:rPr>
              <w:t>GOVERNMENT / NON-PROFIT  CONTRACTS MANAGER, GRANT WRITER</w:t>
            </w:r>
          </w:p>
        </w:tc>
      </w:tr>
      <w:tr w:rsidR="000D0FF0" w:rsidTr="008850D7">
        <w:tc>
          <w:tcPr>
            <w:tcW w:w="5508" w:type="dxa"/>
            <w:tcBorders>
              <w:top w:val="nil"/>
            </w:tcBorders>
          </w:tcPr>
          <w:p w:rsidR="005207D8" w:rsidRPr="005207D8" w:rsidRDefault="005207D8" w:rsidP="005207D8">
            <w:pPr>
              <w:numPr>
                <w:ilvl w:val="0"/>
                <w:numId w:val="2"/>
              </w:numPr>
              <w:spacing w:after="120"/>
              <w:ind w:left="360"/>
              <w:jc w:val="both"/>
              <w:rPr>
                <w:rFonts w:ascii="Arial" w:hAnsi="Arial" w:cs="Arial"/>
                <w:sz w:val="20"/>
              </w:rPr>
            </w:pPr>
            <w:r w:rsidRPr="005207D8">
              <w:rPr>
                <w:rFonts w:ascii="Arial" w:hAnsi="Arial" w:cs="Arial"/>
                <w:sz w:val="20"/>
                <w:u w:val="single"/>
              </w:rPr>
              <w:t>Grant / Contract Management Cycle</w:t>
            </w:r>
            <w:r w:rsidRPr="005207D8">
              <w:rPr>
                <w:rFonts w:ascii="Arial" w:hAnsi="Arial" w:cs="Arial"/>
                <w:sz w:val="20"/>
              </w:rPr>
              <w:t xml:space="preserve">:  RFP, contract renewal, vendor assessment, budget / cost review, payment authorization, financial statement analysis, audit investigation / risk assessment, </w:t>
            </w:r>
            <w:r>
              <w:rPr>
                <w:rFonts w:ascii="Arial" w:hAnsi="Arial" w:cs="Arial"/>
                <w:sz w:val="20"/>
              </w:rPr>
              <w:t>training, legal review,</w:t>
            </w:r>
            <w:r w:rsidRPr="005207D8">
              <w:rPr>
                <w:rFonts w:ascii="Arial" w:hAnsi="Arial" w:cs="Arial"/>
                <w:sz w:val="20"/>
              </w:rPr>
              <w:t xml:space="preserve"> continuations / extensions, progress / financial status reports, closeouts.</w:t>
            </w:r>
          </w:p>
          <w:p w:rsidR="000D0FF0" w:rsidRPr="005207D8" w:rsidRDefault="005207D8" w:rsidP="00A97C87">
            <w:pPr>
              <w:numPr>
                <w:ilvl w:val="0"/>
                <w:numId w:val="2"/>
              </w:numPr>
              <w:spacing w:after="120"/>
              <w:ind w:left="360"/>
              <w:jc w:val="both"/>
              <w:rPr>
                <w:rFonts w:ascii="Arial" w:hAnsi="Arial" w:cs="Arial"/>
                <w:sz w:val="20"/>
              </w:rPr>
            </w:pPr>
            <w:r w:rsidRPr="005207D8">
              <w:rPr>
                <w:rFonts w:ascii="Arial" w:hAnsi="Arial" w:cs="Arial"/>
                <w:sz w:val="20"/>
                <w:u w:val="single"/>
              </w:rPr>
              <w:t>Conceptualize, Evaluate Grant Proposals</w:t>
            </w:r>
            <w:r w:rsidRPr="005207D8">
              <w:rPr>
                <w:rFonts w:ascii="Arial" w:hAnsi="Arial" w:cs="Arial"/>
                <w:sz w:val="20"/>
              </w:rPr>
              <w:t>: Source, evaluate, prepare grant applications, writing narratives, budgets, graphics</w:t>
            </w:r>
            <w:r w:rsidR="00A97C87">
              <w:rPr>
                <w:rFonts w:ascii="Arial" w:hAnsi="Arial" w:cs="Arial"/>
                <w:sz w:val="20"/>
              </w:rPr>
              <w:t xml:space="preserve">, </w:t>
            </w:r>
            <w:r w:rsidRPr="005207D8">
              <w:rPr>
                <w:rFonts w:ascii="Arial" w:hAnsi="Arial" w:cs="Arial"/>
                <w:sz w:val="20"/>
              </w:rPr>
              <w:t>forms.</w:t>
            </w:r>
          </w:p>
        </w:tc>
        <w:tc>
          <w:tcPr>
            <w:tcW w:w="5292" w:type="dxa"/>
            <w:tcBorders>
              <w:top w:val="nil"/>
            </w:tcBorders>
          </w:tcPr>
          <w:p w:rsidR="005207D8" w:rsidRPr="005207D8" w:rsidRDefault="005207D8" w:rsidP="005207D8">
            <w:pPr>
              <w:numPr>
                <w:ilvl w:val="0"/>
                <w:numId w:val="2"/>
              </w:numPr>
              <w:spacing w:after="120"/>
              <w:ind w:left="360"/>
              <w:jc w:val="both"/>
              <w:rPr>
                <w:rFonts w:ascii="Arial" w:hAnsi="Arial" w:cs="Arial"/>
                <w:sz w:val="20"/>
              </w:rPr>
            </w:pPr>
            <w:r w:rsidRPr="005207D8">
              <w:rPr>
                <w:rFonts w:ascii="Arial" w:hAnsi="Arial" w:cs="Arial"/>
                <w:sz w:val="20"/>
                <w:u w:val="single"/>
              </w:rPr>
              <w:t>Field Auditing</w:t>
            </w:r>
            <w:r w:rsidRPr="005207D8">
              <w:rPr>
                <w:rFonts w:ascii="Arial" w:hAnsi="Arial" w:cs="Arial"/>
                <w:sz w:val="20"/>
              </w:rPr>
              <w:t>:  ACL outlier financial, operational review, GAAP / GAAS / GAGAS / Yellow Book evaluation, audit reports, pre- / post-conferences.</w:t>
            </w:r>
          </w:p>
          <w:p w:rsidR="000D0FF0" w:rsidRPr="005207D8" w:rsidRDefault="005207D8" w:rsidP="005207D8">
            <w:pPr>
              <w:numPr>
                <w:ilvl w:val="0"/>
                <w:numId w:val="2"/>
              </w:numPr>
              <w:spacing w:after="120"/>
              <w:ind w:left="360"/>
              <w:jc w:val="both"/>
              <w:rPr>
                <w:rFonts w:ascii="Arial" w:hAnsi="Arial" w:cs="Arial"/>
                <w:sz w:val="20"/>
              </w:rPr>
            </w:pPr>
            <w:r w:rsidRPr="005207D8">
              <w:rPr>
                <w:rFonts w:ascii="Arial" w:hAnsi="Arial" w:cs="Arial"/>
                <w:sz w:val="20"/>
                <w:u w:val="single"/>
              </w:rPr>
              <w:t>Inter-Disciplinary / Multi-Organizational Team Building</w:t>
            </w:r>
            <w:r w:rsidRPr="005207D8">
              <w:rPr>
                <w:rFonts w:ascii="Arial" w:hAnsi="Arial" w:cs="Arial"/>
                <w:sz w:val="20"/>
              </w:rPr>
              <w:t>:  Coordinated service delivery; implement service delivery systems organization-wide, community-wide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A962E8" w:rsidRPr="002879B1" w:rsidRDefault="002879B1" w:rsidP="000D0FF0">
      <w:pPr>
        <w:spacing w:after="160"/>
        <w:ind w:left="360"/>
        <w:jc w:val="both"/>
        <w:rPr>
          <w:rFonts w:ascii="Arial" w:hAnsi="Arial" w:cs="Arial"/>
          <w:sz w:val="16"/>
          <w:szCs w:val="16"/>
        </w:rPr>
      </w:pPr>
      <w:r w:rsidRPr="002879B1">
        <w:rPr>
          <w:rFonts w:ascii="Arial" w:hAnsi="Arial" w:cs="Arial"/>
          <w:sz w:val="16"/>
          <w:szCs w:val="16"/>
        </w:rPr>
        <w:t xml:space="preserve">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8"/>
        <w:gridCol w:w="5292"/>
      </w:tblGrid>
      <w:tr w:rsidR="002879B1" w:rsidRPr="002879B1" w:rsidTr="002879B1">
        <w:trPr>
          <w:trHeight w:val="315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vAlign w:val="center"/>
          </w:tcPr>
          <w:p w:rsidR="002879B1" w:rsidRPr="002879B1" w:rsidRDefault="002879B1" w:rsidP="002879B1">
            <w:pPr>
              <w:pStyle w:val="BodyTex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F5331F">
              <w:rPr>
                <w:rFonts w:ascii="Arial" w:hAnsi="Arial" w:cs="Arial"/>
                <w:b/>
                <w:bCs/>
                <w:color w:val="FFFFFF"/>
                <w:sz w:val="20"/>
              </w:rPr>
              <w:t>MARKETING / MEDIA COMMUNICATOR, TECHNICAL WRITER</w:t>
            </w:r>
          </w:p>
        </w:tc>
      </w:tr>
      <w:tr w:rsidR="002879B1" w:rsidRPr="002879B1" w:rsidTr="00891946">
        <w:trPr>
          <w:trHeight w:val="1125"/>
        </w:trPr>
        <w:tc>
          <w:tcPr>
            <w:tcW w:w="5508" w:type="dxa"/>
            <w:tcBorders>
              <w:top w:val="nil"/>
            </w:tcBorders>
            <w:vAlign w:val="center"/>
          </w:tcPr>
          <w:p w:rsidR="002879B1" w:rsidRPr="002879B1" w:rsidRDefault="002879B1" w:rsidP="002879B1">
            <w:pPr>
              <w:numPr>
                <w:ilvl w:val="0"/>
                <w:numId w:val="2"/>
              </w:numPr>
              <w:spacing w:after="120"/>
              <w:ind w:left="360"/>
              <w:jc w:val="both"/>
              <w:rPr>
                <w:rFonts w:ascii="Arial" w:hAnsi="Arial" w:cs="Arial"/>
                <w:sz w:val="20"/>
              </w:rPr>
            </w:pPr>
            <w:r w:rsidRPr="00A97C87">
              <w:rPr>
                <w:rFonts w:ascii="Arial" w:hAnsi="Arial" w:cs="Arial"/>
                <w:sz w:val="20"/>
                <w:u w:val="single"/>
              </w:rPr>
              <w:t>Former Career -- Public / Media Relations</w:t>
            </w:r>
            <w:r>
              <w:rPr>
                <w:rFonts w:ascii="Arial" w:hAnsi="Arial" w:cs="Arial"/>
                <w:sz w:val="20"/>
              </w:rPr>
              <w:t>: M</w:t>
            </w:r>
            <w:r w:rsidRPr="007C4B79">
              <w:rPr>
                <w:rFonts w:ascii="Arial" w:hAnsi="Arial" w:cs="Arial"/>
                <w:sz w:val="20"/>
              </w:rPr>
              <w:t>anaging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7C4B79">
              <w:rPr>
                <w:rFonts w:ascii="Arial" w:hAnsi="Arial" w:cs="Arial"/>
                <w:sz w:val="20"/>
              </w:rPr>
              <w:t>delivering marketing / public relations strategies, program content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7C4B79">
              <w:rPr>
                <w:rFonts w:ascii="Arial" w:hAnsi="Arial" w:cs="Arial"/>
                <w:sz w:val="20"/>
              </w:rPr>
              <w:t>collateral production to build market awareness, drive sales and profits.</w:t>
            </w:r>
          </w:p>
        </w:tc>
        <w:tc>
          <w:tcPr>
            <w:tcW w:w="5292" w:type="dxa"/>
            <w:tcBorders>
              <w:top w:val="nil"/>
            </w:tcBorders>
            <w:vAlign w:val="center"/>
          </w:tcPr>
          <w:p w:rsidR="002879B1" w:rsidRPr="007C4B79" w:rsidRDefault="002879B1" w:rsidP="002879B1">
            <w:pPr>
              <w:numPr>
                <w:ilvl w:val="0"/>
                <w:numId w:val="2"/>
              </w:numPr>
              <w:spacing w:after="120"/>
              <w:ind w:left="360"/>
              <w:jc w:val="both"/>
              <w:rPr>
                <w:rFonts w:ascii="Arial" w:hAnsi="Arial" w:cs="Arial"/>
                <w:sz w:val="20"/>
              </w:rPr>
            </w:pPr>
            <w:r w:rsidRPr="002879B1">
              <w:rPr>
                <w:rFonts w:ascii="Arial" w:hAnsi="Arial" w:cs="Arial"/>
                <w:sz w:val="20"/>
                <w:u w:val="single"/>
              </w:rPr>
              <w:t>Professional Writer</w:t>
            </w:r>
            <w:r>
              <w:rPr>
                <w:rFonts w:ascii="Arial" w:hAnsi="Arial" w:cs="Arial"/>
                <w:sz w:val="20"/>
              </w:rPr>
              <w:t xml:space="preserve">:  </w:t>
            </w:r>
            <w:r w:rsidRPr="007C4B79">
              <w:rPr>
                <w:rFonts w:ascii="Arial" w:hAnsi="Arial" w:cs="Arial"/>
                <w:sz w:val="20"/>
              </w:rPr>
              <w:t>Financial, technical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7C4B79">
              <w:rPr>
                <w:rFonts w:ascii="Arial" w:hAnsi="Arial" w:cs="Arial"/>
                <w:sz w:val="20"/>
              </w:rPr>
              <w:t>creative content developer.</w:t>
            </w:r>
          </w:p>
          <w:p w:rsidR="002879B1" w:rsidRPr="002879B1" w:rsidRDefault="002879B1" w:rsidP="002879B1">
            <w:pPr>
              <w:numPr>
                <w:ilvl w:val="0"/>
                <w:numId w:val="2"/>
              </w:numPr>
              <w:spacing w:after="240"/>
              <w:ind w:left="360"/>
              <w:jc w:val="both"/>
              <w:rPr>
                <w:rFonts w:ascii="Arial" w:hAnsi="Arial" w:cs="Arial"/>
                <w:sz w:val="20"/>
              </w:rPr>
            </w:pPr>
            <w:r w:rsidRPr="002879B1">
              <w:rPr>
                <w:rFonts w:ascii="Arial" w:hAnsi="Arial" w:cs="Arial"/>
                <w:sz w:val="20"/>
                <w:u w:val="single"/>
              </w:rPr>
              <w:t>Web Developer</w:t>
            </w:r>
            <w:r>
              <w:rPr>
                <w:rFonts w:ascii="Arial" w:hAnsi="Arial" w:cs="Arial"/>
                <w:sz w:val="20"/>
              </w:rPr>
              <w:t>: H</w:t>
            </w:r>
            <w:r w:rsidRPr="007C4B79">
              <w:rPr>
                <w:rFonts w:ascii="Arial" w:hAnsi="Arial" w:cs="Arial"/>
                <w:sz w:val="20"/>
              </w:rPr>
              <w:t>ighly innovative web sites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7C4B79">
              <w:rPr>
                <w:rFonts w:ascii="Arial" w:hAnsi="Arial" w:cs="Arial"/>
                <w:sz w:val="20"/>
              </w:rPr>
              <w:t xml:space="preserve">web strategies </w:t>
            </w:r>
            <w:r>
              <w:rPr>
                <w:rFonts w:ascii="Arial" w:hAnsi="Arial" w:cs="Arial"/>
                <w:sz w:val="20"/>
              </w:rPr>
              <w:t>with</w:t>
            </w:r>
            <w:r w:rsidRPr="007C4B79">
              <w:rPr>
                <w:rFonts w:ascii="Arial" w:hAnsi="Arial" w:cs="Arial"/>
                <w:sz w:val="20"/>
              </w:rPr>
              <w:t xml:space="preserve"> best practices technology.</w:t>
            </w:r>
          </w:p>
        </w:tc>
      </w:tr>
    </w:tbl>
    <w:p w:rsidR="00C97205" w:rsidRPr="00891946" w:rsidRDefault="005D4509" w:rsidP="00891946">
      <w:pPr>
        <w:pStyle w:val="Heading4"/>
        <w:spacing w:before="240"/>
        <w:rPr>
          <w:sz w:val="28"/>
          <w:szCs w:val="28"/>
          <w:u w:val="single"/>
        </w:rPr>
      </w:pPr>
      <w:r w:rsidRPr="00891946">
        <w:rPr>
          <w:sz w:val="28"/>
          <w:szCs w:val="28"/>
          <w:u w:val="single"/>
        </w:rPr>
        <w:t xml:space="preserve"> </w:t>
      </w:r>
      <w:r w:rsidR="00C97205" w:rsidRPr="00891946">
        <w:rPr>
          <w:sz w:val="28"/>
          <w:szCs w:val="28"/>
          <w:u w:val="single"/>
        </w:rPr>
        <w:t>Education</w:t>
      </w:r>
    </w:p>
    <w:p w:rsidR="00C97205" w:rsidRPr="000128D1" w:rsidRDefault="000128D1">
      <w:pPr>
        <w:tabs>
          <w:tab w:val="left" w:pos="-95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1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16"/>
          <w:szCs w:val="16"/>
        </w:rPr>
      </w:pPr>
      <w:r w:rsidRPr="000128D1">
        <w:rPr>
          <w:sz w:val="16"/>
          <w:szCs w:val="16"/>
        </w:rPr>
        <w:t xml:space="preserve">  </w:t>
      </w:r>
    </w:p>
    <w:p w:rsidR="00C97205" w:rsidRPr="00A577A3" w:rsidRDefault="00581563">
      <w:pPr>
        <w:pStyle w:val="PlainText"/>
        <w:widowControl/>
        <w:tabs>
          <w:tab w:val="left" w:pos="-95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1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0" w:hanging="7200"/>
        <w:jc w:val="center"/>
        <w:rPr>
          <w:rFonts w:ascii="Arial" w:hAnsi="Arial" w:cs="Arial"/>
          <w:b/>
          <w:bCs/>
          <w:sz w:val="22"/>
          <w:szCs w:val="22"/>
        </w:rPr>
      </w:pPr>
      <w:r w:rsidRPr="00A577A3">
        <w:rPr>
          <w:rFonts w:ascii="Arial" w:hAnsi="Arial" w:cs="Arial"/>
          <w:b/>
          <w:bCs/>
          <w:sz w:val="22"/>
          <w:szCs w:val="22"/>
        </w:rPr>
        <w:t>University a</w:t>
      </w:r>
      <w:r w:rsidR="00C97205" w:rsidRPr="00A577A3">
        <w:rPr>
          <w:rFonts w:ascii="Arial" w:hAnsi="Arial" w:cs="Arial"/>
          <w:b/>
          <w:bCs/>
          <w:sz w:val="22"/>
          <w:szCs w:val="22"/>
        </w:rPr>
        <w:t xml:space="preserve">t Albany / Albany, NY, </w:t>
      </w:r>
      <w:r w:rsidR="00772705" w:rsidRPr="00A577A3">
        <w:rPr>
          <w:rFonts w:ascii="Arial" w:hAnsi="Arial" w:cs="Arial"/>
          <w:b/>
          <w:bCs/>
          <w:sz w:val="22"/>
          <w:szCs w:val="22"/>
        </w:rPr>
        <w:t xml:space="preserve">USA, </w:t>
      </w:r>
      <w:r w:rsidR="00C97205" w:rsidRPr="00A577A3">
        <w:rPr>
          <w:rFonts w:ascii="Arial" w:hAnsi="Arial" w:cs="Arial"/>
          <w:b/>
          <w:bCs/>
          <w:sz w:val="22"/>
          <w:szCs w:val="22"/>
        </w:rPr>
        <w:t xml:space="preserve">Masters of Science, </w:t>
      </w:r>
      <w:r w:rsidR="002A3027" w:rsidRPr="002A3027">
        <w:rPr>
          <w:rFonts w:ascii="Arial" w:hAnsi="Arial" w:cs="Arial"/>
          <w:b/>
          <w:bCs/>
          <w:sz w:val="22"/>
          <w:szCs w:val="22"/>
        </w:rPr>
        <w:t>01-1998 – 08-1999</w:t>
      </w:r>
    </w:p>
    <w:p w:rsidR="00C97205" w:rsidRDefault="00C97205">
      <w:pPr>
        <w:pStyle w:val="PlainText"/>
        <w:widowControl/>
        <w:tabs>
          <w:tab w:val="left" w:pos="-95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1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0" w:hanging="720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Major: Accounting   Minor: Information Technology </w:t>
      </w:r>
      <w:r w:rsidR="007E0FE2">
        <w:rPr>
          <w:rFonts w:ascii="Arial" w:hAnsi="Arial" w:cs="Arial"/>
          <w:sz w:val="20"/>
        </w:rPr>
        <w:t xml:space="preserve">/ </w:t>
      </w:r>
      <w:r>
        <w:rPr>
          <w:rFonts w:ascii="Arial" w:hAnsi="Arial" w:cs="Arial"/>
          <w:sz w:val="20"/>
        </w:rPr>
        <w:t>GPA: 3.44</w:t>
      </w:r>
      <w:r w:rsidR="003D7EF4">
        <w:rPr>
          <w:rFonts w:ascii="Arial" w:hAnsi="Arial" w:cs="Arial"/>
          <w:sz w:val="20"/>
        </w:rPr>
        <w:t xml:space="preserve"> / Total Credit-Hours:  55</w:t>
      </w:r>
    </w:p>
    <w:p w:rsidR="00C97205" w:rsidRPr="000128D1" w:rsidRDefault="000128D1">
      <w:pPr>
        <w:pStyle w:val="PlainText"/>
        <w:widowControl/>
        <w:tabs>
          <w:tab w:val="left" w:pos="-95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1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0" w:hanging="7200"/>
        <w:jc w:val="center"/>
        <w:rPr>
          <w:rFonts w:ascii="Arial" w:hAnsi="Arial" w:cs="Arial"/>
          <w:sz w:val="16"/>
          <w:szCs w:val="16"/>
        </w:rPr>
      </w:pPr>
      <w:r w:rsidRPr="000128D1">
        <w:rPr>
          <w:rFonts w:ascii="Arial" w:hAnsi="Arial" w:cs="Arial"/>
          <w:sz w:val="16"/>
          <w:szCs w:val="16"/>
        </w:rPr>
        <w:t xml:space="preserve">  </w:t>
      </w:r>
    </w:p>
    <w:p w:rsidR="00C97205" w:rsidRPr="00A577A3" w:rsidRDefault="00C97205" w:rsidP="00A577A3">
      <w:pPr>
        <w:pStyle w:val="PlainText"/>
        <w:widowControl/>
        <w:tabs>
          <w:tab w:val="left" w:pos="-95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1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0" w:hanging="7200"/>
        <w:jc w:val="center"/>
        <w:rPr>
          <w:rFonts w:ascii="Arial" w:hAnsi="Arial" w:cs="Arial"/>
          <w:b/>
          <w:bCs/>
          <w:sz w:val="22"/>
          <w:szCs w:val="22"/>
        </w:rPr>
      </w:pPr>
      <w:r w:rsidRPr="00A577A3">
        <w:rPr>
          <w:rFonts w:ascii="Arial" w:hAnsi="Arial" w:cs="Arial"/>
          <w:b/>
          <w:bCs/>
          <w:sz w:val="22"/>
          <w:szCs w:val="22"/>
        </w:rPr>
        <w:t xml:space="preserve">Union College / Schenectady, NY, </w:t>
      </w:r>
      <w:r w:rsidR="00772705" w:rsidRPr="00A577A3">
        <w:rPr>
          <w:rFonts w:ascii="Arial" w:hAnsi="Arial" w:cs="Arial"/>
          <w:b/>
          <w:bCs/>
          <w:sz w:val="22"/>
          <w:szCs w:val="22"/>
        </w:rPr>
        <w:t xml:space="preserve">USA, </w:t>
      </w:r>
      <w:r w:rsidRPr="00A577A3">
        <w:rPr>
          <w:rFonts w:ascii="Arial" w:hAnsi="Arial" w:cs="Arial"/>
          <w:b/>
          <w:bCs/>
          <w:sz w:val="22"/>
          <w:szCs w:val="22"/>
        </w:rPr>
        <w:t xml:space="preserve">Masters of Business Administration, </w:t>
      </w:r>
      <w:r w:rsidR="00A564E1">
        <w:rPr>
          <w:rFonts w:ascii="Arial" w:hAnsi="Arial" w:cs="Arial"/>
          <w:b/>
          <w:bCs/>
          <w:sz w:val="22"/>
          <w:szCs w:val="22"/>
        </w:rPr>
        <w:t>06-1991 – 06</w:t>
      </w:r>
      <w:r w:rsidR="002A3027" w:rsidRPr="002A3027">
        <w:rPr>
          <w:rFonts w:ascii="Arial" w:hAnsi="Arial" w:cs="Arial"/>
          <w:b/>
          <w:bCs/>
          <w:sz w:val="22"/>
          <w:szCs w:val="22"/>
        </w:rPr>
        <w:t>-1996</w:t>
      </w:r>
    </w:p>
    <w:p w:rsidR="00C97205" w:rsidRDefault="007C03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0"/>
        </w:rPr>
      </w:pPr>
      <w:r>
        <w:rPr>
          <w:sz w:val="20"/>
          <w:szCs w:val="24"/>
          <w:lang w:val="en-CA"/>
        </w:rPr>
        <w:fldChar w:fldCharType="begin"/>
      </w:r>
      <w:r w:rsidR="00C97205">
        <w:rPr>
          <w:sz w:val="20"/>
          <w:szCs w:val="24"/>
          <w:lang w:val="en-CA"/>
        </w:rPr>
        <w:instrText xml:space="preserve"> SEQ CHAPTER \h \r 1</w:instrText>
      </w:r>
      <w:r>
        <w:rPr>
          <w:sz w:val="20"/>
          <w:szCs w:val="24"/>
          <w:lang w:val="en-CA"/>
        </w:rPr>
        <w:fldChar w:fldCharType="end"/>
      </w:r>
      <w:r w:rsidR="00C97205">
        <w:rPr>
          <w:rFonts w:ascii="Arial" w:hAnsi="Arial" w:cs="Arial"/>
          <w:sz w:val="20"/>
        </w:rPr>
        <w:t>Major:  M.B.A. / Accounting Concentration / GPA (Major): 3.50</w:t>
      </w:r>
      <w:r w:rsidR="003D7EF4">
        <w:rPr>
          <w:rFonts w:ascii="Arial" w:hAnsi="Arial" w:cs="Arial"/>
          <w:sz w:val="20"/>
        </w:rPr>
        <w:t xml:space="preserve"> / Total Credit-Hours:  </w:t>
      </w:r>
      <w:r w:rsidR="003D7EF4" w:rsidRPr="009C626C">
        <w:rPr>
          <w:rFonts w:ascii="Arial" w:hAnsi="Arial" w:cs="Arial"/>
          <w:sz w:val="20"/>
        </w:rPr>
        <w:t>72</w:t>
      </w:r>
    </w:p>
    <w:p w:rsidR="00C97205" w:rsidRPr="000128D1" w:rsidRDefault="000128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16"/>
          <w:szCs w:val="16"/>
        </w:rPr>
      </w:pPr>
      <w:r w:rsidRPr="000128D1">
        <w:rPr>
          <w:rFonts w:ascii="Arial" w:hAnsi="Arial" w:cs="Arial"/>
          <w:sz w:val="16"/>
          <w:szCs w:val="16"/>
        </w:rPr>
        <w:t xml:space="preserve">  </w:t>
      </w:r>
    </w:p>
    <w:p w:rsidR="00C97205" w:rsidRPr="00A577A3" w:rsidRDefault="00C97205" w:rsidP="00A577A3">
      <w:pPr>
        <w:pStyle w:val="PlainText"/>
        <w:widowControl/>
        <w:tabs>
          <w:tab w:val="left" w:pos="-95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1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0" w:hanging="7200"/>
        <w:jc w:val="center"/>
        <w:rPr>
          <w:rFonts w:ascii="Arial" w:hAnsi="Arial" w:cs="Arial"/>
          <w:b/>
          <w:bCs/>
          <w:sz w:val="22"/>
          <w:szCs w:val="22"/>
        </w:rPr>
      </w:pPr>
      <w:r w:rsidRPr="00A577A3">
        <w:rPr>
          <w:rFonts w:ascii="Arial" w:hAnsi="Arial" w:cs="Arial"/>
          <w:b/>
          <w:bCs/>
          <w:sz w:val="22"/>
          <w:szCs w:val="22"/>
        </w:rPr>
        <w:t>West Virginia University</w:t>
      </w:r>
      <w:r w:rsidR="001822A7" w:rsidRPr="00A577A3">
        <w:rPr>
          <w:rFonts w:ascii="Arial" w:hAnsi="Arial" w:cs="Arial"/>
          <w:b/>
          <w:bCs/>
          <w:sz w:val="22"/>
          <w:szCs w:val="22"/>
        </w:rPr>
        <w:t xml:space="preserve"> </w:t>
      </w:r>
      <w:r w:rsidRPr="00A577A3">
        <w:rPr>
          <w:rFonts w:ascii="Arial" w:hAnsi="Arial" w:cs="Arial"/>
          <w:b/>
          <w:bCs/>
          <w:sz w:val="22"/>
          <w:szCs w:val="22"/>
        </w:rPr>
        <w:t>/</w:t>
      </w:r>
      <w:r w:rsidR="001822A7" w:rsidRPr="00A577A3">
        <w:rPr>
          <w:rFonts w:ascii="Arial" w:hAnsi="Arial" w:cs="Arial"/>
          <w:b/>
          <w:bCs/>
          <w:sz w:val="22"/>
          <w:szCs w:val="22"/>
        </w:rPr>
        <w:t xml:space="preserve"> </w:t>
      </w:r>
      <w:r w:rsidRPr="00A577A3">
        <w:rPr>
          <w:rFonts w:ascii="Arial" w:hAnsi="Arial" w:cs="Arial"/>
          <w:b/>
          <w:bCs/>
          <w:sz w:val="22"/>
          <w:szCs w:val="22"/>
        </w:rPr>
        <w:t xml:space="preserve">Morgantown, WV, </w:t>
      </w:r>
      <w:r w:rsidR="00772705" w:rsidRPr="00A577A3">
        <w:rPr>
          <w:rFonts w:ascii="Arial" w:hAnsi="Arial" w:cs="Arial"/>
          <w:b/>
          <w:bCs/>
          <w:sz w:val="22"/>
          <w:szCs w:val="22"/>
        </w:rPr>
        <w:t xml:space="preserve">USA, </w:t>
      </w:r>
      <w:r w:rsidRPr="00A577A3">
        <w:rPr>
          <w:rFonts w:ascii="Arial" w:hAnsi="Arial" w:cs="Arial"/>
          <w:b/>
          <w:bCs/>
          <w:sz w:val="22"/>
          <w:szCs w:val="22"/>
        </w:rPr>
        <w:t xml:space="preserve">Bachelors of Science, </w:t>
      </w:r>
      <w:r w:rsidR="002A3027" w:rsidRPr="002A3027">
        <w:rPr>
          <w:rFonts w:ascii="Arial" w:hAnsi="Arial" w:cs="Arial"/>
          <w:b/>
          <w:bCs/>
          <w:sz w:val="22"/>
          <w:szCs w:val="22"/>
        </w:rPr>
        <w:t>08-1979 – 12-1983</w:t>
      </w:r>
    </w:p>
    <w:p w:rsidR="009A5F59" w:rsidRPr="000555D2" w:rsidRDefault="00C97205" w:rsidP="000555D2">
      <w:pPr>
        <w:pStyle w:val="PlainText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Major:</w:t>
      </w:r>
      <w:r>
        <w:rPr>
          <w:rFonts w:ascii="Arial" w:hAnsi="Arial" w:cs="Arial"/>
          <w:sz w:val="20"/>
        </w:rPr>
        <w:tab/>
        <w:t xml:space="preserve">Journalism (Marketing / Public Relations) Minor: Geology </w:t>
      </w:r>
      <w:r w:rsidR="007E0FE2">
        <w:rPr>
          <w:rFonts w:ascii="Arial" w:hAnsi="Arial" w:cs="Arial"/>
          <w:sz w:val="20"/>
        </w:rPr>
        <w:t>/</w:t>
      </w:r>
      <w:r>
        <w:rPr>
          <w:rFonts w:ascii="Arial" w:hAnsi="Arial" w:cs="Arial"/>
          <w:sz w:val="20"/>
        </w:rPr>
        <w:t xml:space="preserve"> GPA: 3.47</w:t>
      </w:r>
      <w:r w:rsidR="00A577A3">
        <w:rPr>
          <w:rFonts w:ascii="Arial" w:hAnsi="Arial" w:cs="Arial"/>
          <w:sz w:val="20"/>
        </w:rPr>
        <w:t xml:space="preserve"> / Total Credit-Hours:  </w:t>
      </w:r>
      <w:bookmarkStart w:id="0" w:name="OLE_LINK1"/>
      <w:bookmarkStart w:id="1" w:name="OLE_LINK2"/>
      <w:r w:rsidR="00A577A3">
        <w:rPr>
          <w:rFonts w:ascii="Arial" w:hAnsi="Arial" w:cs="Arial"/>
          <w:sz w:val="20"/>
        </w:rPr>
        <w:t>128</w:t>
      </w:r>
      <w:bookmarkEnd w:id="0"/>
      <w:bookmarkEnd w:id="1"/>
    </w:p>
    <w:p w:rsidR="001E5C12" w:rsidRPr="003326F6" w:rsidRDefault="003326F6" w:rsidP="00C26941">
      <w:pPr>
        <w:pStyle w:val="Heading6"/>
        <w:rPr>
          <w:sz w:val="16"/>
          <w:szCs w:val="16"/>
          <w:u w:val="single"/>
        </w:rPr>
      </w:pPr>
      <w:r w:rsidRPr="003326F6">
        <w:rPr>
          <w:sz w:val="16"/>
          <w:szCs w:val="16"/>
          <w:u w:val="single"/>
        </w:rPr>
        <w:t xml:space="preserve">  </w:t>
      </w:r>
    </w:p>
    <w:p w:rsidR="009A5F59" w:rsidRDefault="009A5F59" w:rsidP="00891946">
      <w:pPr>
        <w:pStyle w:val="Heading6"/>
        <w:spacing w:before="240"/>
        <w:rPr>
          <w:u w:val="single"/>
        </w:rPr>
      </w:pPr>
      <w:r w:rsidRPr="007E0FE2">
        <w:rPr>
          <w:u w:val="single"/>
        </w:rPr>
        <w:t>Professional Experience</w:t>
      </w:r>
    </w:p>
    <w:p w:rsidR="009A5F59" w:rsidRDefault="009A5F59" w:rsidP="009A5F59"/>
    <w:p w:rsidR="000A7527" w:rsidRDefault="009A5F59" w:rsidP="009A5F59">
      <w:pPr>
        <w:jc w:val="both"/>
        <w:rPr>
          <w:rFonts w:ascii="Arial" w:hAnsi="Arial" w:cs="Arial"/>
          <w:b/>
          <w:sz w:val="22"/>
          <w:szCs w:val="22"/>
          <w:lang w:val="en-CA"/>
        </w:rPr>
      </w:pPr>
      <w:r w:rsidRPr="00D540C4">
        <w:rPr>
          <w:rFonts w:ascii="Arial" w:hAnsi="Arial" w:cs="Arial"/>
          <w:b/>
          <w:sz w:val="22"/>
          <w:szCs w:val="22"/>
          <w:lang w:val="en-CA"/>
        </w:rPr>
        <w:t xml:space="preserve">Senior Auditor, NEW YORK STATE CRIME VICTIMS BOARD, </w:t>
      </w:r>
      <w:r w:rsidR="00772705">
        <w:rPr>
          <w:rFonts w:ascii="Arial" w:hAnsi="Arial" w:cs="Arial"/>
          <w:b/>
          <w:sz w:val="22"/>
          <w:szCs w:val="22"/>
          <w:lang w:val="en-CA"/>
        </w:rPr>
        <w:t xml:space="preserve">Albany, NY, </w:t>
      </w:r>
      <w:r w:rsidR="008A32E9">
        <w:rPr>
          <w:rFonts w:ascii="Arial" w:hAnsi="Arial" w:cs="Arial"/>
          <w:b/>
          <w:sz w:val="22"/>
          <w:szCs w:val="22"/>
          <w:lang w:val="en-CA"/>
        </w:rPr>
        <w:t>08/</w:t>
      </w:r>
      <w:r w:rsidRPr="00D540C4">
        <w:rPr>
          <w:rFonts w:ascii="Arial" w:hAnsi="Arial" w:cs="Arial"/>
          <w:b/>
          <w:sz w:val="22"/>
          <w:szCs w:val="22"/>
          <w:lang w:val="en-CA"/>
        </w:rPr>
        <w:t xml:space="preserve">2005 – </w:t>
      </w:r>
      <w:r w:rsidR="008A32E9">
        <w:rPr>
          <w:rFonts w:ascii="Arial" w:hAnsi="Arial" w:cs="Arial"/>
          <w:b/>
          <w:sz w:val="22"/>
          <w:szCs w:val="22"/>
          <w:lang w:val="en-CA"/>
        </w:rPr>
        <w:t>12/</w:t>
      </w:r>
      <w:r>
        <w:rPr>
          <w:rFonts w:ascii="Arial" w:hAnsi="Arial" w:cs="Arial"/>
          <w:b/>
          <w:sz w:val="22"/>
          <w:szCs w:val="22"/>
          <w:lang w:val="en-CA"/>
        </w:rPr>
        <w:t>2009</w:t>
      </w:r>
      <w:r w:rsidRPr="00D540C4">
        <w:rPr>
          <w:rFonts w:ascii="Arial" w:hAnsi="Arial" w:cs="Arial"/>
          <w:b/>
          <w:sz w:val="22"/>
          <w:szCs w:val="22"/>
          <w:lang w:val="en-CA"/>
        </w:rPr>
        <w:t>:</w:t>
      </w:r>
    </w:p>
    <w:p w:rsidR="009A5F59" w:rsidRDefault="009A5F59" w:rsidP="009A5F59">
      <w:pPr>
        <w:jc w:val="both"/>
        <w:rPr>
          <w:sz w:val="22"/>
          <w:szCs w:val="22"/>
          <w:lang w:val="en-CA"/>
        </w:rPr>
      </w:pPr>
      <w:r w:rsidRPr="00D540C4">
        <w:rPr>
          <w:sz w:val="22"/>
          <w:szCs w:val="22"/>
          <w:lang w:val="en-CA"/>
        </w:rPr>
        <w:t xml:space="preserve">    </w:t>
      </w:r>
    </w:p>
    <w:p w:rsidR="000A7527" w:rsidRPr="009A5808" w:rsidRDefault="000A7527" w:rsidP="000A7527">
      <w:pPr>
        <w:numPr>
          <w:ilvl w:val="0"/>
          <w:numId w:val="2"/>
        </w:numPr>
        <w:spacing w:after="120"/>
        <w:ind w:left="360"/>
        <w:jc w:val="both"/>
        <w:rPr>
          <w:rFonts w:ascii="Arial" w:hAnsi="Arial" w:cs="Arial"/>
          <w:sz w:val="20"/>
        </w:rPr>
      </w:pPr>
      <w:r w:rsidRPr="00D80B73">
        <w:rPr>
          <w:rFonts w:ascii="Arial" w:hAnsi="Arial" w:cs="Arial"/>
          <w:sz w:val="20"/>
          <w:u w:val="single"/>
        </w:rPr>
        <w:t xml:space="preserve">Authorize $10 million </w:t>
      </w:r>
      <w:r w:rsidR="00D80B73" w:rsidRPr="00D80B73">
        <w:rPr>
          <w:rFonts w:ascii="Arial" w:hAnsi="Arial" w:cs="Arial"/>
          <w:sz w:val="20"/>
          <w:u w:val="single"/>
        </w:rPr>
        <w:t>Annually</w:t>
      </w:r>
      <w:r w:rsidR="00D80B73">
        <w:rPr>
          <w:rFonts w:ascii="Arial" w:hAnsi="Arial" w:cs="Arial"/>
          <w:sz w:val="20"/>
        </w:rPr>
        <w:t>:  G</w:t>
      </w:r>
      <w:r w:rsidRPr="009A5808">
        <w:rPr>
          <w:rFonts w:ascii="Arial" w:hAnsi="Arial" w:cs="Arial"/>
          <w:sz w:val="20"/>
        </w:rPr>
        <w:t>rant investments</w:t>
      </w:r>
      <w:r w:rsidR="00D80B73">
        <w:rPr>
          <w:rFonts w:ascii="Arial" w:hAnsi="Arial" w:cs="Arial"/>
          <w:sz w:val="20"/>
        </w:rPr>
        <w:t xml:space="preserve"> to l</w:t>
      </w:r>
      <w:r w:rsidRPr="009A5808">
        <w:rPr>
          <w:rFonts w:ascii="Arial" w:hAnsi="Arial" w:cs="Arial"/>
          <w:sz w:val="20"/>
        </w:rPr>
        <w:t>ocal governments</w:t>
      </w:r>
      <w:r>
        <w:rPr>
          <w:rFonts w:ascii="Arial" w:hAnsi="Arial" w:cs="Arial"/>
          <w:sz w:val="20"/>
        </w:rPr>
        <w:t>,</w:t>
      </w:r>
      <w:r w:rsidRPr="009A5808">
        <w:rPr>
          <w:rFonts w:ascii="Arial" w:hAnsi="Arial" w:cs="Arial"/>
          <w:sz w:val="20"/>
        </w:rPr>
        <w:t xml:space="preserve"> not</w:t>
      </w:r>
      <w:r w:rsidRPr="006A703B">
        <w:rPr>
          <w:rFonts w:ascii="Arial" w:hAnsi="Arial" w:cs="Arial"/>
          <w:sz w:val="20"/>
        </w:rPr>
        <w:t>-</w:t>
      </w:r>
      <w:r w:rsidRPr="009A5808">
        <w:rPr>
          <w:rFonts w:ascii="Arial" w:hAnsi="Arial" w:cs="Arial"/>
          <w:sz w:val="20"/>
        </w:rPr>
        <w:t>for</w:t>
      </w:r>
      <w:r w:rsidRPr="006A703B">
        <w:rPr>
          <w:rFonts w:ascii="Arial" w:hAnsi="Arial" w:cs="Arial"/>
          <w:sz w:val="20"/>
        </w:rPr>
        <w:t>-</w:t>
      </w:r>
      <w:r w:rsidRPr="009A5808">
        <w:rPr>
          <w:rFonts w:ascii="Arial" w:hAnsi="Arial" w:cs="Arial"/>
          <w:sz w:val="20"/>
        </w:rPr>
        <w:t>profits</w:t>
      </w:r>
      <w:r w:rsidR="00D32C73">
        <w:rPr>
          <w:rFonts w:ascii="Arial" w:hAnsi="Arial" w:cs="Arial"/>
          <w:sz w:val="20"/>
        </w:rPr>
        <w:t xml:space="preserve"> in New York City, Long Island</w:t>
      </w:r>
      <w:r w:rsidRPr="009A5808">
        <w:rPr>
          <w:rFonts w:ascii="Arial" w:hAnsi="Arial" w:cs="Arial"/>
          <w:sz w:val="20"/>
        </w:rPr>
        <w:t>.</w:t>
      </w:r>
    </w:p>
    <w:p w:rsidR="006A703B" w:rsidRDefault="006A703B" w:rsidP="002975D2">
      <w:pPr>
        <w:numPr>
          <w:ilvl w:val="0"/>
          <w:numId w:val="2"/>
        </w:numPr>
        <w:spacing w:after="120"/>
        <w:ind w:left="630" w:hanging="630"/>
        <w:jc w:val="both"/>
        <w:rPr>
          <w:rFonts w:ascii="Arial" w:hAnsi="Arial" w:cs="Arial"/>
          <w:sz w:val="20"/>
        </w:rPr>
      </w:pPr>
      <w:r w:rsidRPr="00F90099">
        <w:rPr>
          <w:rFonts w:ascii="Arial" w:hAnsi="Arial" w:cs="Arial"/>
          <w:sz w:val="20"/>
          <w:u w:val="single"/>
        </w:rPr>
        <w:lastRenderedPageBreak/>
        <w:t>Manage</w:t>
      </w:r>
      <w:r w:rsidR="00F90099" w:rsidRPr="00F90099">
        <w:rPr>
          <w:rFonts w:ascii="Arial" w:hAnsi="Arial" w:cs="Arial"/>
          <w:sz w:val="20"/>
          <w:u w:val="single"/>
        </w:rPr>
        <w:t xml:space="preserve"> G</w:t>
      </w:r>
      <w:r w:rsidRPr="00F90099">
        <w:rPr>
          <w:rFonts w:ascii="Arial" w:hAnsi="Arial" w:cs="Arial"/>
          <w:sz w:val="20"/>
          <w:u w:val="single"/>
        </w:rPr>
        <w:t xml:space="preserve">rant / </w:t>
      </w:r>
      <w:r w:rsidR="00F90099" w:rsidRPr="00F90099">
        <w:rPr>
          <w:rFonts w:ascii="Arial" w:hAnsi="Arial" w:cs="Arial"/>
          <w:sz w:val="20"/>
          <w:u w:val="single"/>
        </w:rPr>
        <w:t>Contract C</w:t>
      </w:r>
      <w:r w:rsidRPr="00F90099">
        <w:rPr>
          <w:rFonts w:ascii="Arial" w:hAnsi="Arial" w:cs="Arial"/>
          <w:sz w:val="20"/>
          <w:u w:val="single"/>
        </w:rPr>
        <w:t>ycle</w:t>
      </w:r>
      <w:r>
        <w:rPr>
          <w:rFonts w:ascii="Arial" w:hAnsi="Arial" w:cs="Arial"/>
          <w:sz w:val="20"/>
        </w:rPr>
        <w:t>:</w:t>
      </w:r>
      <w:r w:rsidRPr="009A5808">
        <w:rPr>
          <w:rFonts w:ascii="Arial" w:hAnsi="Arial" w:cs="Arial"/>
          <w:sz w:val="20"/>
        </w:rPr>
        <w:t xml:space="preserve"> RFP review, contract renewal / vendor assessment</w:t>
      </w:r>
      <w:r>
        <w:rPr>
          <w:rFonts w:ascii="Arial" w:hAnsi="Arial" w:cs="Arial"/>
          <w:sz w:val="20"/>
        </w:rPr>
        <w:t xml:space="preserve">, </w:t>
      </w:r>
      <w:r w:rsidRPr="009A5808">
        <w:rPr>
          <w:rFonts w:ascii="Arial" w:hAnsi="Arial" w:cs="Arial"/>
          <w:sz w:val="20"/>
        </w:rPr>
        <w:t>budget review, cost analysis, payment authorization, financial statement analysis, audit investigation / risk assessment.</w:t>
      </w:r>
    </w:p>
    <w:p w:rsidR="006A703B" w:rsidRPr="009A5808" w:rsidRDefault="006A703B" w:rsidP="002975D2">
      <w:pPr>
        <w:numPr>
          <w:ilvl w:val="0"/>
          <w:numId w:val="2"/>
        </w:numPr>
        <w:spacing w:after="120"/>
        <w:ind w:left="630" w:hanging="630"/>
        <w:jc w:val="both"/>
        <w:rPr>
          <w:rFonts w:ascii="Arial" w:hAnsi="Arial" w:cs="Arial"/>
          <w:sz w:val="20"/>
        </w:rPr>
      </w:pPr>
      <w:r w:rsidRPr="00F90099">
        <w:rPr>
          <w:rFonts w:ascii="Arial" w:hAnsi="Arial" w:cs="Arial"/>
          <w:sz w:val="20"/>
          <w:u w:val="single"/>
        </w:rPr>
        <w:t xml:space="preserve">Analyze </w:t>
      </w:r>
      <w:r w:rsidR="00F90099" w:rsidRPr="00F90099">
        <w:rPr>
          <w:rFonts w:ascii="Arial" w:hAnsi="Arial" w:cs="Arial"/>
          <w:sz w:val="20"/>
          <w:u w:val="single"/>
        </w:rPr>
        <w:t>C</w:t>
      </w:r>
      <w:r w:rsidRPr="00F90099">
        <w:rPr>
          <w:rFonts w:ascii="Arial" w:hAnsi="Arial" w:cs="Arial"/>
          <w:sz w:val="20"/>
          <w:u w:val="single"/>
        </w:rPr>
        <w:t xml:space="preserve">ontractor </w:t>
      </w:r>
      <w:r w:rsidR="00F90099" w:rsidRPr="00F90099">
        <w:rPr>
          <w:rFonts w:ascii="Arial" w:hAnsi="Arial" w:cs="Arial"/>
          <w:sz w:val="20"/>
          <w:u w:val="single"/>
        </w:rPr>
        <w:t>B</w:t>
      </w:r>
      <w:r w:rsidRPr="00F90099">
        <w:rPr>
          <w:rFonts w:ascii="Arial" w:hAnsi="Arial" w:cs="Arial"/>
          <w:sz w:val="20"/>
          <w:u w:val="single"/>
        </w:rPr>
        <w:t>udgets</w:t>
      </w:r>
      <w:r w:rsidR="00F90099">
        <w:rPr>
          <w:rFonts w:ascii="Arial" w:hAnsi="Arial" w:cs="Arial"/>
          <w:sz w:val="20"/>
        </w:rPr>
        <w:t xml:space="preserve">:  Optimize </w:t>
      </w:r>
      <w:r w:rsidRPr="009A5808">
        <w:rPr>
          <w:rFonts w:ascii="Arial" w:hAnsi="Arial" w:cs="Arial"/>
          <w:sz w:val="20"/>
        </w:rPr>
        <w:t>support</w:t>
      </w:r>
      <w:r w:rsidR="00F90099">
        <w:rPr>
          <w:rFonts w:ascii="Arial" w:hAnsi="Arial" w:cs="Arial"/>
          <w:sz w:val="20"/>
        </w:rPr>
        <w:t xml:space="preserve">, </w:t>
      </w:r>
      <w:r w:rsidR="000A7527">
        <w:rPr>
          <w:rFonts w:ascii="Arial" w:hAnsi="Arial" w:cs="Arial"/>
          <w:sz w:val="20"/>
        </w:rPr>
        <w:t>grant leverage for victim advocacy p</w:t>
      </w:r>
      <w:r w:rsidRPr="009A5808">
        <w:rPr>
          <w:rFonts w:ascii="Arial" w:hAnsi="Arial" w:cs="Arial"/>
          <w:sz w:val="20"/>
        </w:rPr>
        <w:t>rograms</w:t>
      </w:r>
      <w:r w:rsidR="00F90099">
        <w:rPr>
          <w:rFonts w:ascii="Arial" w:hAnsi="Arial" w:cs="Arial"/>
          <w:sz w:val="20"/>
        </w:rPr>
        <w:t xml:space="preserve">; analysis of </w:t>
      </w:r>
      <w:r w:rsidRPr="009A5808">
        <w:rPr>
          <w:rFonts w:ascii="Arial" w:hAnsi="Arial" w:cs="Arial"/>
          <w:sz w:val="20"/>
        </w:rPr>
        <w:t>variable</w:t>
      </w:r>
      <w:r w:rsidR="00F90099">
        <w:rPr>
          <w:rFonts w:ascii="Arial" w:hAnsi="Arial" w:cs="Arial"/>
          <w:sz w:val="20"/>
        </w:rPr>
        <w:t xml:space="preserve">, </w:t>
      </w:r>
      <w:r w:rsidRPr="009A5808">
        <w:rPr>
          <w:rFonts w:ascii="Arial" w:hAnsi="Arial" w:cs="Arial"/>
          <w:sz w:val="20"/>
        </w:rPr>
        <w:t>fixed costs</w:t>
      </w:r>
      <w:r>
        <w:rPr>
          <w:rFonts w:ascii="Arial" w:hAnsi="Arial" w:cs="Arial"/>
          <w:sz w:val="20"/>
        </w:rPr>
        <w:t>, outlier data, program gaps.</w:t>
      </w:r>
    </w:p>
    <w:p w:rsidR="006A703B" w:rsidRDefault="00F90099" w:rsidP="002975D2">
      <w:pPr>
        <w:numPr>
          <w:ilvl w:val="0"/>
          <w:numId w:val="2"/>
        </w:numPr>
        <w:spacing w:after="120"/>
        <w:ind w:left="630" w:hanging="630"/>
        <w:jc w:val="both"/>
        <w:rPr>
          <w:rFonts w:ascii="Arial" w:hAnsi="Arial" w:cs="Arial"/>
          <w:sz w:val="20"/>
        </w:rPr>
      </w:pPr>
      <w:r w:rsidRPr="00F90099">
        <w:rPr>
          <w:rFonts w:ascii="Arial" w:hAnsi="Arial" w:cs="Arial"/>
          <w:sz w:val="20"/>
          <w:u w:val="single"/>
        </w:rPr>
        <w:t>Examine Budget I</w:t>
      </w:r>
      <w:r w:rsidR="006A703B" w:rsidRPr="00F90099">
        <w:rPr>
          <w:rFonts w:ascii="Arial" w:hAnsi="Arial" w:cs="Arial"/>
          <w:sz w:val="20"/>
          <w:u w:val="single"/>
        </w:rPr>
        <w:t xml:space="preserve">tems, </w:t>
      </w:r>
      <w:r w:rsidRPr="00F90099">
        <w:rPr>
          <w:rFonts w:ascii="Arial" w:hAnsi="Arial" w:cs="Arial"/>
          <w:sz w:val="20"/>
          <w:u w:val="single"/>
        </w:rPr>
        <w:t>E</w:t>
      </w:r>
      <w:r w:rsidR="006A703B" w:rsidRPr="00F90099">
        <w:rPr>
          <w:rFonts w:ascii="Arial" w:hAnsi="Arial" w:cs="Arial"/>
          <w:sz w:val="20"/>
          <w:u w:val="single"/>
        </w:rPr>
        <w:t>xpenditures</w:t>
      </w:r>
      <w:r w:rsidR="006F245B">
        <w:rPr>
          <w:rFonts w:ascii="Arial" w:hAnsi="Arial" w:cs="Arial"/>
          <w:sz w:val="20"/>
        </w:rPr>
        <w:t xml:space="preserve">:  </w:t>
      </w:r>
      <w:r>
        <w:rPr>
          <w:rFonts w:ascii="Arial" w:hAnsi="Arial" w:cs="Arial"/>
          <w:sz w:val="20"/>
        </w:rPr>
        <w:t>F</w:t>
      </w:r>
      <w:r w:rsidR="006A703B" w:rsidRPr="009A5808">
        <w:rPr>
          <w:rFonts w:ascii="Arial" w:hAnsi="Arial" w:cs="Arial"/>
          <w:sz w:val="20"/>
        </w:rPr>
        <w:t>ederal</w:t>
      </w:r>
      <w:r>
        <w:rPr>
          <w:rFonts w:ascii="Arial" w:hAnsi="Arial" w:cs="Arial"/>
          <w:sz w:val="20"/>
        </w:rPr>
        <w:t>,</w:t>
      </w:r>
      <w:r w:rsidR="006A703B">
        <w:rPr>
          <w:rFonts w:ascii="Arial" w:hAnsi="Arial" w:cs="Arial"/>
          <w:sz w:val="20"/>
        </w:rPr>
        <w:t xml:space="preserve"> state law inconsistencies; </w:t>
      </w:r>
      <w:r w:rsidR="006F245B">
        <w:rPr>
          <w:rFonts w:ascii="Arial" w:hAnsi="Arial" w:cs="Arial"/>
          <w:sz w:val="20"/>
        </w:rPr>
        <w:t>appropriate</w:t>
      </w:r>
      <w:r w:rsidR="006A703B">
        <w:rPr>
          <w:rFonts w:ascii="Arial" w:hAnsi="Arial" w:cs="Arial"/>
          <w:sz w:val="20"/>
        </w:rPr>
        <w:t xml:space="preserve"> staff </w:t>
      </w:r>
      <w:r w:rsidR="006A703B" w:rsidRPr="009A5808">
        <w:rPr>
          <w:rFonts w:ascii="Arial" w:hAnsi="Arial" w:cs="Arial"/>
          <w:sz w:val="20"/>
        </w:rPr>
        <w:t>roles</w:t>
      </w:r>
      <w:r w:rsidR="006A703B">
        <w:rPr>
          <w:rFonts w:ascii="Arial" w:hAnsi="Arial" w:cs="Arial"/>
          <w:sz w:val="20"/>
        </w:rPr>
        <w:t xml:space="preserve"> / </w:t>
      </w:r>
      <w:r w:rsidR="006A703B" w:rsidRPr="009A5808">
        <w:rPr>
          <w:rFonts w:ascii="Arial" w:hAnsi="Arial" w:cs="Arial"/>
          <w:sz w:val="20"/>
        </w:rPr>
        <w:t>assignments</w:t>
      </w:r>
      <w:r w:rsidR="006A703B">
        <w:rPr>
          <w:rFonts w:ascii="Arial" w:hAnsi="Arial" w:cs="Arial"/>
          <w:sz w:val="20"/>
        </w:rPr>
        <w:t xml:space="preserve">, </w:t>
      </w:r>
      <w:r w:rsidR="006F245B">
        <w:rPr>
          <w:rFonts w:ascii="Arial" w:hAnsi="Arial" w:cs="Arial"/>
          <w:sz w:val="20"/>
        </w:rPr>
        <w:t>budgets,</w:t>
      </w:r>
      <w:r w:rsidR="006A703B" w:rsidRPr="009A5808">
        <w:rPr>
          <w:rFonts w:ascii="Arial" w:hAnsi="Arial" w:cs="Arial"/>
          <w:sz w:val="20"/>
        </w:rPr>
        <w:t xml:space="preserve"> evidence of waste, fraud</w:t>
      </w:r>
      <w:r w:rsidR="006F245B">
        <w:rPr>
          <w:rFonts w:ascii="Arial" w:hAnsi="Arial" w:cs="Arial"/>
          <w:sz w:val="20"/>
        </w:rPr>
        <w:t>, im</w:t>
      </w:r>
      <w:r w:rsidR="006A703B" w:rsidRPr="009A5808">
        <w:rPr>
          <w:rFonts w:ascii="Arial" w:hAnsi="Arial" w:cs="Arial"/>
          <w:sz w:val="20"/>
        </w:rPr>
        <w:t xml:space="preserve">proper </w:t>
      </w:r>
      <w:r w:rsidR="006A703B">
        <w:rPr>
          <w:rFonts w:ascii="Arial" w:hAnsi="Arial" w:cs="Arial"/>
          <w:sz w:val="20"/>
        </w:rPr>
        <w:t xml:space="preserve">internal </w:t>
      </w:r>
      <w:r w:rsidR="006A703B" w:rsidRPr="009A5808">
        <w:rPr>
          <w:rFonts w:ascii="Arial" w:hAnsi="Arial" w:cs="Arial"/>
          <w:sz w:val="20"/>
        </w:rPr>
        <w:t>controls.</w:t>
      </w:r>
    </w:p>
    <w:p w:rsidR="006A703B" w:rsidRDefault="00D32C73" w:rsidP="002975D2">
      <w:pPr>
        <w:numPr>
          <w:ilvl w:val="0"/>
          <w:numId w:val="2"/>
        </w:numPr>
        <w:spacing w:after="120"/>
        <w:ind w:left="630" w:hanging="630"/>
        <w:jc w:val="both"/>
        <w:rPr>
          <w:rFonts w:ascii="Arial" w:hAnsi="Arial" w:cs="Arial"/>
          <w:sz w:val="20"/>
        </w:rPr>
      </w:pPr>
      <w:r w:rsidRPr="00D32C73">
        <w:rPr>
          <w:rFonts w:ascii="Arial" w:hAnsi="Arial" w:cs="Arial"/>
          <w:sz w:val="20"/>
          <w:u w:val="single"/>
        </w:rPr>
        <w:t>Created Field T</w:t>
      </w:r>
      <w:r w:rsidR="006A703B" w:rsidRPr="00D32C73">
        <w:rPr>
          <w:rFonts w:ascii="Arial" w:hAnsi="Arial" w:cs="Arial"/>
          <w:sz w:val="20"/>
          <w:u w:val="single"/>
        </w:rPr>
        <w:t xml:space="preserve">raining </w:t>
      </w:r>
      <w:r w:rsidRPr="00D32C73">
        <w:rPr>
          <w:rFonts w:ascii="Arial" w:hAnsi="Arial" w:cs="Arial"/>
          <w:sz w:val="20"/>
          <w:u w:val="single"/>
        </w:rPr>
        <w:t>P</w:t>
      </w:r>
      <w:r w:rsidR="006A703B" w:rsidRPr="00D32C73">
        <w:rPr>
          <w:rFonts w:ascii="Arial" w:hAnsi="Arial" w:cs="Arial"/>
          <w:sz w:val="20"/>
          <w:u w:val="single"/>
        </w:rPr>
        <w:t>rogram</w:t>
      </w:r>
      <w:r>
        <w:rPr>
          <w:rFonts w:ascii="Arial" w:hAnsi="Arial" w:cs="Arial"/>
          <w:sz w:val="20"/>
        </w:rPr>
        <w:t xml:space="preserve">:  Assist contractor </w:t>
      </w:r>
      <w:r w:rsidR="006A703B" w:rsidRPr="009A5808">
        <w:rPr>
          <w:rFonts w:ascii="Arial" w:hAnsi="Arial" w:cs="Arial"/>
          <w:sz w:val="20"/>
        </w:rPr>
        <w:t>fiscal personnel complete required reports</w:t>
      </w:r>
      <w:r w:rsidR="006A703B">
        <w:rPr>
          <w:rFonts w:ascii="Arial" w:hAnsi="Arial" w:cs="Arial"/>
          <w:sz w:val="20"/>
        </w:rPr>
        <w:t xml:space="preserve">, </w:t>
      </w:r>
      <w:r w:rsidR="006A703B" w:rsidRPr="009A5808">
        <w:rPr>
          <w:rFonts w:ascii="Arial" w:hAnsi="Arial" w:cs="Arial"/>
          <w:sz w:val="20"/>
        </w:rPr>
        <w:t xml:space="preserve">resolve operational and fiscal </w:t>
      </w:r>
      <w:r w:rsidR="006A703B">
        <w:rPr>
          <w:rFonts w:ascii="Arial" w:hAnsi="Arial" w:cs="Arial"/>
          <w:sz w:val="20"/>
        </w:rPr>
        <w:t xml:space="preserve">questions </w:t>
      </w:r>
      <w:r w:rsidR="006F245B">
        <w:rPr>
          <w:rFonts w:ascii="Arial" w:hAnsi="Arial" w:cs="Arial"/>
          <w:sz w:val="20"/>
        </w:rPr>
        <w:t xml:space="preserve">/ </w:t>
      </w:r>
      <w:r w:rsidR="006A703B">
        <w:rPr>
          <w:rFonts w:ascii="Arial" w:hAnsi="Arial" w:cs="Arial"/>
          <w:sz w:val="20"/>
        </w:rPr>
        <w:t>conflicts</w:t>
      </w:r>
      <w:r w:rsidR="00FF07F0">
        <w:rPr>
          <w:rFonts w:ascii="Arial" w:hAnsi="Arial" w:cs="Arial"/>
          <w:sz w:val="20"/>
        </w:rPr>
        <w:t>.</w:t>
      </w:r>
    </w:p>
    <w:p w:rsidR="006A703B" w:rsidRPr="006A703B" w:rsidRDefault="00AA5AF7" w:rsidP="002975D2">
      <w:pPr>
        <w:numPr>
          <w:ilvl w:val="0"/>
          <w:numId w:val="2"/>
        </w:numPr>
        <w:spacing w:after="120"/>
        <w:ind w:left="630" w:hanging="630"/>
        <w:jc w:val="both"/>
        <w:rPr>
          <w:rFonts w:ascii="Arial" w:hAnsi="Arial" w:cs="Arial"/>
          <w:sz w:val="20"/>
        </w:rPr>
      </w:pPr>
      <w:r w:rsidRPr="00AA5AF7">
        <w:rPr>
          <w:rFonts w:ascii="Arial" w:hAnsi="Arial" w:cs="Arial"/>
          <w:sz w:val="20"/>
          <w:u w:val="single"/>
        </w:rPr>
        <w:t>Initiate, Perform Risk A</w:t>
      </w:r>
      <w:r w:rsidR="006A703B" w:rsidRPr="00AA5AF7">
        <w:rPr>
          <w:rFonts w:ascii="Arial" w:hAnsi="Arial" w:cs="Arial"/>
          <w:sz w:val="20"/>
          <w:u w:val="single"/>
        </w:rPr>
        <w:t>ssessments</w:t>
      </w:r>
      <w:r>
        <w:rPr>
          <w:rFonts w:ascii="Arial" w:hAnsi="Arial" w:cs="Arial"/>
          <w:sz w:val="20"/>
        </w:rPr>
        <w:t>:  F</w:t>
      </w:r>
      <w:r w:rsidR="006A703B" w:rsidRPr="00112803">
        <w:rPr>
          <w:rFonts w:ascii="Arial" w:hAnsi="Arial" w:cs="Arial"/>
          <w:sz w:val="20"/>
        </w:rPr>
        <w:t>ield audits of grantees facing accounting and financial difficulties:  Creation of attestation questions, audit routines, manag</w:t>
      </w:r>
      <w:r>
        <w:rPr>
          <w:rFonts w:ascii="Arial" w:hAnsi="Arial" w:cs="Arial"/>
          <w:sz w:val="20"/>
        </w:rPr>
        <w:t xml:space="preserve">e </w:t>
      </w:r>
      <w:r w:rsidR="006A703B" w:rsidRPr="00112803">
        <w:rPr>
          <w:rFonts w:ascii="Arial" w:hAnsi="Arial" w:cs="Arial"/>
          <w:sz w:val="20"/>
        </w:rPr>
        <w:t>group efforts using TeamMate audit software; Comptroller Auditor Control Language to search databases</w:t>
      </w:r>
      <w:r>
        <w:rPr>
          <w:rFonts w:ascii="Arial" w:hAnsi="Arial" w:cs="Arial"/>
          <w:sz w:val="20"/>
        </w:rPr>
        <w:t>,</w:t>
      </w:r>
      <w:r w:rsidR="006A703B" w:rsidRPr="00112803">
        <w:rPr>
          <w:rFonts w:ascii="Arial" w:hAnsi="Arial" w:cs="Arial"/>
          <w:sz w:val="20"/>
        </w:rPr>
        <w:t xml:space="preserve"> create reports </w:t>
      </w:r>
      <w:r w:rsidR="004B4109">
        <w:rPr>
          <w:rFonts w:ascii="Arial" w:hAnsi="Arial" w:cs="Arial"/>
          <w:sz w:val="20"/>
        </w:rPr>
        <w:t xml:space="preserve">of </w:t>
      </w:r>
      <w:r w:rsidR="006A703B" w:rsidRPr="00112803">
        <w:rPr>
          <w:rFonts w:ascii="Arial" w:hAnsi="Arial" w:cs="Arial"/>
          <w:sz w:val="20"/>
        </w:rPr>
        <w:t xml:space="preserve">outlier financial activity; conducting pre- / post-audit meetings; draft, final audit reports </w:t>
      </w:r>
      <w:r>
        <w:rPr>
          <w:rFonts w:ascii="Arial" w:hAnsi="Arial" w:cs="Arial"/>
          <w:sz w:val="20"/>
        </w:rPr>
        <w:t>using</w:t>
      </w:r>
      <w:r w:rsidR="004B4109">
        <w:rPr>
          <w:rFonts w:ascii="Arial" w:hAnsi="Arial" w:cs="Arial"/>
          <w:sz w:val="20"/>
        </w:rPr>
        <w:t xml:space="preserve"> </w:t>
      </w:r>
      <w:r w:rsidR="004B4109" w:rsidRPr="005207D8">
        <w:rPr>
          <w:rFonts w:ascii="Arial" w:hAnsi="Arial" w:cs="Arial"/>
          <w:sz w:val="20"/>
        </w:rPr>
        <w:t>GAAP / GAAS / GAGAS / Yellow Book</w:t>
      </w:r>
      <w:r w:rsidR="006A703B" w:rsidRPr="00112803">
        <w:rPr>
          <w:rFonts w:ascii="Arial" w:hAnsi="Arial" w:cs="Arial"/>
          <w:sz w:val="20"/>
        </w:rPr>
        <w:t xml:space="preserve"> guidelines, federal and state </w:t>
      </w:r>
      <w:r w:rsidR="004B4109">
        <w:rPr>
          <w:rFonts w:ascii="Arial" w:hAnsi="Arial" w:cs="Arial"/>
          <w:sz w:val="20"/>
        </w:rPr>
        <w:t>law</w:t>
      </w:r>
      <w:r w:rsidR="006A703B" w:rsidRPr="00112803">
        <w:rPr>
          <w:rFonts w:ascii="Arial" w:hAnsi="Arial" w:cs="Arial"/>
          <w:sz w:val="20"/>
        </w:rPr>
        <w:t>.</w:t>
      </w:r>
    </w:p>
    <w:p w:rsidR="006A703B" w:rsidRDefault="0054178F" w:rsidP="007E0B59">
      <w:pPr>
        <w:numPr>
          <w:ilvl w:val="0"/>
          <w:numId w:val="2"/>
        </w:numPr>
        <w:spacing w:after="240"/>
        <w:ind w:left="634" w:hanging="634"/>
        <w:jc w:val="both"/>
        <w:rPr>
          <w:rFonts w:ascii="Arial" w:hAnsi="Arial" w:cs="Arial"/>
          <w:sz w:val="20"/>
        </w:rPr>
      </w:pPr>
      <w:r w:rsidRPr="0054178F">
        <w:rPr>
          <w:rFonts w:ascii="Arial" w:hAnsi="Arial" w:cs="Arial"/>
          <w:sz w:val="20"/>
          <w:u w:val="single"/>
        </w:rPr>
        <w:t>Design, I</w:t>
      </w:r>
      <w:r w:rsidR="006A703B" w:rsidRPr="0054178F">
        <w:rPr>
          <w:rFonts w:ascii="Arial" w:hAnsi="Arial" w:cs="Arial"/>
          <w:sz w:val="20"/>
          <w:u w:val="single"/>
        </w:rPr>
        <w:t xml:space="preserve">mplement </w:t>
      </w:r>
      <w:r w:rsidRPr="0054178F">
        <w:rPr>
          <w:rFonts w:ascii="Arial" w:hAnsi="Arial" w:cs="Arial"/>
          <w:sz w:val="20"/>
          <w:u w:val="single"/>
        </w:rPr>
        <w:t>D</w:t>
      </w:r>
      <w:r w:rsidR="006A703B" w:rsidRPr="0054178F">
        <w:rPr>
          <w:rFonts w:ascii="Arial" w:hAnsi="Arial" w:cs="Arial"/>
          <w:sz w:val="20"/>
          <w:u w:val="single"/>
        </w:rPr>
        <w:t>atabase</w:t>
      </w:r>
      <w:r w:rsidR="00223F51" w:rsidRPr="0054178F">
        <w:rPr>
          <w:rFonts w:ascii="Arial" w:hAnsi="Arial" w:cs="Arial"/>
          <w:sz w:val="20"/>
          <w:u w:val="single"/>
        </w:rPr>
        <w:t>s</w:t>
      </w:r>
      <w:r>
        <w:rPr>
          <w:rFonts w:ascii="Arial" w:hAnsi="Arial" w:cs="Arial"/>
          <w:sz w:val="20"/>
        </w:rPr>
        <w:t>:  I</w:t>
      </w:r>
      <w:r w:rsidR="006A703B" w:rsidRPr="009A5808">
        <w:rPr>
          <w:rFonts w:ascii="Arial" w:hAnsi="Arial" w:cs="Arial"/>
          <w:sz w:val="20"/>
        </w:rPr>
        <w:t>nternal and external business process and reporting.</w:t>
      </w:r>
    </w:p>
    <w:p w:rsidR="002F13CC" w:rsidRDefault="002F13CC" w:rsidP="00AF0AC2">
      <w:pPr>
        <w:jc w:val="both"/>
        <w:rPr>
          <w:rFonts w:ascii="Arial" w:hAnsi="Arial" w:cs="Arial"/>
          <w:sz w:val="22"/>
          <w:szCs w:val="22"/>
        </w:rPr>
      </w:pPr>
    </w:p>
    <w:p w:rsidR="008C25AB" w:rsidRPr="00AF0819" w:rsidRDefault="007C031D" w:rsidP="00AF0AC2">
      <w:pPr>
        <w:pStyle w:val="PlainText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  <w:r w:rsidRPr="00AF0819">
        <w:rPr>
          <w:sz w:val="22"/>
          <w:szCs w:val="22"/>
          <w:lang w:val="en-CA"/>
        </w:rPr>
        <w:fldChar w:fldCharType="begin"/>
      </w:r>
      <w:r w:rsidR="00D503C2" w:rsidRPr="00AF0819">
        <w:rPr>
          <w:sz w:val="22"/>
          <w:szCs w:val="22"/>
          <w:lang w:val="en-CA"/>
        </w:rPr>
        <w:instrText xml:space="preserve"> SEQ CHAPTER \h \r 1</w:instrText>
      </w:r>
      <w:r w:rsidRPr="00AF0819">
        <w:rPr>
          <w:sz w:val="22"/>
          <w:szCs w:val="22"/>
          <w:lang w:val="en-CA"/>
        </w:rPr>
        <w:fldChar w:fldCharType="end"/>
      </w:r>
      <w:r w:rsidR="006E5A5B" w:rsidRPr="00AF0819">
        <w:rPr>
          <w:rFonts w:ascii="Arial" w:hAnsi="Arial" w:cs="Arial"/>
          <w:b/>
          <w:sz w:val="22"/>
          <w:szCs w:val="22"/>
        </w:rPr>
        <w:t>Development and Grant Writer / Manager</w:t>
      </w:r>
      <w:r w:rsidR="00D503C2" w:rsidRPr="00AF0819">
        <w:rPr>
          <w:rFonts w:ascii="Arial" w:hAnsi="Arial" w:cs="Arial"/>
          <w:b/>
          <w:bCs/>
          <w:sz w:val="22"/>
          <w:szCs w:val="22"/>
        </w:rPr>
        <w:t xml:space="preserve">, </w:t>
      </w:r>
      <w:r w:rsidR="00BB2448" w:rsidRPr="00AF0819">
        <w:rPr>
          <w:rFonts w:ascii="Arial" w:hAnsi="Arial" w:cs="Arial"/>
          <w:b/>
          <w:sz w:val="22"/>
          <w:szCs w:val="22"/>
        </w:rPr>
        <w:t xml:space="preserve">HOMETOWN HEALTH CENTERS </w:t>
      </w:r>
      <w:r w:rsidR="00FB3F55" w:rsidRPr="00AF0819">
        <w:rPr>
          <w:rFonts w:ascii="Arial" w:hAnsi="Arial" w:cs="Arial"/>
          <w:b/>
          <w:sz w:val="22"/>
          <w:szCs w:val="22"/>
        </w:rPr>
        <w:t>INC.</w:t>
      </w:r>
      <w:r w:rsidR="00D503C2" w:rsidRPr="00AF0819">
        <w:rPr>
          <w:rFonts w:ascii="Arial" w:hAnsi="Arial" w:cs="Arial"/>
          <w:b/>
          <w:bCs/>
          <w:sz w:val="22"/>
          <w:szCs w:val="22"/>
        </w:rPr>
        <w:t>, Schenectady NY</w:t>
      </w:r>
      <w:r w:rsidR="00D17898" w:rsidRPr="00AF0819">
        <w:rPr>
          <w:rFonts w:ascii="Arial" w:hAnsi="Arial" w:cs="Arial"/>
          <w:b/>
          <w:bCs/>
          <w:sz w:val="22"/>
          <w:szCs w:val="22"/>
        </w:rPr>
        <w:t xml:space="preserve">, </w:t>
      </w:r>
      <w:r w:rsidR="008A32E9">
        <w:rPr>
          <w:rFonts w:ascii="Arial" w:hAnsi="Arial" w:cs="Arial"/>
          <w:b/>
          <w:bCs/>
          <w:sz w:val="22"/>
          <w:szCs w:val="22"/>
        </w:rPr>
        <w:t>07/</w:t>
      </w:r>
      <w:r w:rsidR="0085348D" w:rsidRPr="00AF0819">
        <w:rPr>
          <w:rFonts w:ascii="Arial" w:hAnsi="Arial" w:cs="Arial"/>
          <w:b/>
          <w:bCs/>
          <w:sz w:val="22"/>
          <w:szCs w:val="22"/>
        </w:rPr>
        <w:t xml:space="preserve"> </w:t>
      </w:r>
      <w:r w:rsidR="000128D1" w:rsidRPr="00AF0819">
        <w:rPr>
          <w:rFonts w:ascii="Arial" w:hAnsi="Arial" w:cs="Arial"/>
          <w:b/>
          <w:bCs/>
          <w:sz w:val="22"/>
          <w:szCs w:val="22"/>
        </w:rPr>
        <w:t xml:space="preserve">2003 </w:t>
      </w:r>
      <w:r w:rsidR="002657A9" w:rsidRPr="00AF0819">
        <w:rPr>
          <w:rFonts w:ascii="Arial" w:hAnsi="Arial" w:cs="Arial"/>
          <w:b/>
          <w:bCs/>
          <w:sz w:val="22"/>
          <w:szCs w:val="22"/>
        </w:rPr>
        <w:t>–</w:t>
      </w:r>
      <w:r w:rsidR="00D503C2" w:rsidRPr="00AF0819">
        <w:rPr>
          <w:rFonts w:ascii="Arial" w:hAnsi="Arial" w:cs="Arial"/>
          <w:b/>
          <w:bCs/>
          <w:sz w:val="22"/>
          <w:szCs w:val="22"/>
        </w:rPr>
        <w:t xml:space="preserve"> </w:t>
      </w:r>
      <w:r w:rsidR="008A32E9">
        <w:rPr>
          <w:rFonts w:ascii="Arial" w:hAnsi="Arial" w:cs="Arial"/>
          <w:b/>
          <w:bCs/>
          <w:sz w:val="22"/>
          <w:szCs w:val="22"/>
        </w:rPr>
        <w:t>12/</w:t>
      </w:r>
      <w:r w:rsidR="005A1CB9" w:rsidRPr="00AF0819">
        <w:rPr>
          <w:rFonts w:ascii="Arial" w:hAnsi="Arial" w:cs="Arial"/>
          <w:b/>
          <w:bCs/>
          <w:sz w:val="22"/>
          <w:szCs w:val="22"/>
        </w:rPr>
        <w:t>2006</w:t>
      </w:r>
      <w:r w:rsidR="008227C6" w:rsidRPr="00AF0819">
        <w:rPr>
          <w:rFonts w:ascii="Arial" w:hAnsi="Arial" w:cs="Arial"/>
          <w:b/>
          <w:bCs/>
          <w:sz w:val="22"/>
          <w:szCs w:val="22"/>
        </w:rPr>
        <w:t xml:space="preserve"> (Full-Time)</w:t>
      </w:r>
      <w:r w:rsidR="00FB73F0" w:rsidRPr="00AF0819">
        <w:rPr>
          <w:rFonts w:ascii="Arial" w:hAnsi="Arial" w:cs="Arial"/>
          <w:b/>
          <w:bCs/>
          <w:sz w:val="22"/>
          <w:szCs w:val="22"/>
        </w:rPr>
        <w:t>:</w:t>
      </w:r>
      <w:r w:rsidR="00FB73F0" w:rsidRPr="00AF0819">
        <w:rPr>
          <w:rFonts w:ascii="Arial" w:hAnsi="Arial" w:cs="Arial"/>
          <w:sz w:val="22"/>
          <w:szCs w:val="22"/>
        </w:rPr>
        <w:t xml:space="preserve"> </w:t>
      </w:r>
      <w:r w:rsidR="00D503C2" w:rsidRPr="00AF0819">
        <w:rPr>
          <w:rFonts w:ascii="Arial" w:hAnsi="Arial" w:cs="Arial"/>
          <w:sz w:val="22"/>
          <w:szCs w:val="22"/>
        </w:rPr>
        <w:t xml:space="preserve"> </w:t>
      </w:r>
    </w:p>
    <w:p w:rsidR="008C25AB" w:rsidRDefault="008C25AB" w:rsidP="00AF0AC2">
      <w:pPr>
        <w:pStyle w:val="PlainText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</w:p>
    <w:p w:rsidR="00213348" w:rsidRPr="00C03012" w:rsidRDefault="008B58F6" w:rsidP="002975D2">
      <w:pPr>
        <w:numPr>
          <w:ilvl w:val="0"/>
          <w:numId w:val="2"/>
        </w:numPr>
        <w:spacing w:after="120"/>
        <w:ind w:left="630" w:hanging="630"/>
        <w:jc w:val="both"/>
        <w:rPr>
          <w:rFonts w:ascii="Arial" w:hAnsi="Arial" w:cs="Arial"/>
          <w:sz w:val="20"/>
        </w:rPr>
      </w:pPr>
      <w:r w:rsidRPr="00E12AC7">
        <w:rPr>
          <w:rFonts w:ascii="Arial" w:hAnsi="Arial" w:cs="Arial"/>
          <w:sz w:val="20"/>
          <w:u w:val="single"/>
        </w:rPr>
        <w:t>Develop Healthcare Service, Infrastructure Programs</w:t>
      </w:r>
      <w:r w:rsidR="0054178F">
        <w:rPr>
          <w:rFonts w:ascii="Arial" w:hAnsi="Arial" w:cs="Arial"/>
          <w:sz w:val="20"/>
        </w:rPr>
        <w:t xml:space="preserve">:  </w:t>
      </w:r>
      <w:r w:rsidR="00B56A4B">
        <w:rPr>
          <w:rFonts w:ascii="Arial" w:hAnsi="Arial" w:cs="Arial"/>
          <w:sz w:val="20"/>
        </w:rPr>
        <w:t>O</w:t>
      </w:r>
      <w:r w:rsidR="00213348" w:rsidRPr="00C03012">
        <w:rPr>
          <w:rFonts w:ascii="Arial" w:hAnsi="Arial" w:cs="Arial"/>
          <w:sz w:val="20"/>
        </w:rPr>
        <w:t xml:space="preserve">rganization initiatives </w:t>
      </w:r>
      <w:r w:rsidR="00213348">
        <w:rPr>
          <w:rFonts w:ascii="Arial" w:hAnsi="Arial" w:cs="Arial"/>
          <w:sz w:val="20"/>
        </w:rPr>
        <w:t>responding to</w:t>
      </w:r>
      <w:r w:rsidR="00213348" w:rsidRPr="00C03012">
        <w:rPr>
          <w:rFonts w:ascii="Arial" w:hAnsi="Arial" w:cs="Arial"/>
          <w:sz w:val="20"/>
        </w:rPr>
        <w:t xml:space="preserve"> fundraising</w:t>
      </w:r>
      <w:r w:rsidR="00213348">
        <w:rPr>
          <w:rFonts w:ascii="Arial" w:hAnsi="Arial" w:cs="Arial"/>
          <w:sz w:val="20"/>
        </w:rPr>
        <w:t xml:space="preserve">, </w:t>
      </w:r>
      <w:r w:rsidR="00213348" w:rsidRPr="00C03012">
        <w:rPr>
          <w:rFonts w:ascii="Arial" w:hAnsi="Arial" w:cs="Arial"/>
          <w:sz w:val="20"/>
        </w:rPr>
        <w:t>grant opportunities</w:t>
      </w:r>
      <w:r w:rsidR="00B56A4B">
        <w:rPr>
          <w:rFonts w:ascii="Arial" w:hAnsi="Arial" w:cs="Arial"/>
          <w:sz w:val="20"/>
        </w:rPr>
        <w:t xml:space="preserve"> ... </w:t>
      </w:r>
      <w:r w:rsidR="00213348" w:rsidRPr="00C03012">
        <w:rPr>
          <w:rFonts w:ascii="Arial" w:hAnsi="Arial" w:cs="Arial"/>
          <w:sz w:val="20"/>
        </w:rPr>
        <w:t>mission, goals</w:t>
      </w:r>
      <w:r w:rsidR="00213348">
        <w:rPr>
          <w:rFonts w:ascii="Arial" w:hAnsi="Arial" w:cs="Arial"/>
          <w:sz w:val="20"/>
        </w:rPr>
        <w:t xml:space="preserve">, </w:t>
      </w:r>
      <w:r w:rsidR="00213348" w:rsidRPr="00C03012">
        <w:rPr>
          <w:rFonts w:ascii="Arial" w:hAnsi="Arial" w:cs="Arial"/>
          <w:sz w:val="20"/>
        </w:rPr>
        <w:t xml:space="preserve">objectives; business models, budgets, </w:t>
      </w:r>
      <w:r w:rsidR="007C031D" w:rsidRPr="00C03012">
        <w:rPr>
          <w:rFonts w:ascii="Arial" w:hAnsi="Arial" w:cs="Arial"/>
          <w:sz w:val="20"/>
        </w:rPr>
        <w:fldChar w:fldCharType="begin"/>
      </w:r>
      <w:r w:rsidR="00213348" w:rsidRPr="00C03012">
        <w:rPr>
          <w:rFonts w:ascii="Arial" w:hAnsi="Arial" w:cs="Arial"/>
          <w:sz w:val="20"/>
        </w:rPr>
        <w:instrText xml:space="preserve"> SEQ CHAPTER \h \r 1</w:instrText>
      </w:r>
      <w:r w:rsidR="007C031D" w:rsidRPr="00C03012">
        <w:rPr>
          <w:rFonts w:ascii="Arial" w:hAnsi="Arial" w:cs="Arial"/>
          <w:sz w:val="20"/>
        </w:rPr>
        <w:fldChar w:fldCharType="end"/>
      </w:r>
      <w:r w:rsidR="00213348" w:rsidRPr="00C03012">
        <w:rPr>
          <w:rFonts w:ascii="Arial" w:hAnsi="Arial" w:cs="Arial"/>
          <w:sz w:val="20"/>
        </w:rPr>
        <w:t>facilities, staffing</w:t>
      </w:r>
      <w:r w:rsidR="00E12AC7">
        <w:rPr>
          <w:rFonts w:ascii="Arial" w:hAnsi="Arial" w:cs="Arial"/>
          <w:sz w:val="20"/>
        </w:rPr>
        <w:t>,</w:t>
      </w:r>
      <w:r w:rsidR="00213348" w:rsidRPr="00C03012">
        <w:rPr>
          <w:rFonts w:ascii="Arial" w:hAnsi="Arial" w:cs="Arial"/>
          <w:sz w:val="20"/>
        </w:rPr>
        <w:t xml:space="preserve"> schedules</w:t>
      </w:r>
      <w:r w:rsidR="00E12AC7">
        <w:rPr>
          <w:rFonts w:ascii="Arial" w:hAnsi="Arial" w:cs="Arial"/>
          <w:sz w:val="20"/>
        </w:rPr>
        <w:t>, IT needs</w:t>
      </w:r>
      <w:r w:rsidR="00213348" w:rsidRPr="00C03012">
        <w:rPr>
          <w:rFonts w:ascii="Arial" w:hAnsi="Arial" w:cs="Arial"/>
          <w:sz w:val="20"/>
        </w:rPr>
        <w:t>; marketing and communications</w:t>
      </w:r>
      <w:r w:rsidR="00213348">
        <w:rPr>
          <w:rFonts w:ascii="Arial" w:hAnsi="Arial" w:cs="Arial"/>
          <w:sz w:val="20"/>
        </w:rPr>
        <w:t xml:space="preserve">; define </w:t>
      </w:r>
      <w:r w:rsidR="003A1A42">
        <w:rPr>
          <w:rFonts w:ascii="Arial" w:hAnsi="Arial" w:cs="Arial"/>
          <w:sz w:val="20"/>
        </w:rPr>
        <w:t xml:space="preserve">organization integration and communication, </w:t>
      </w:r>
      <w:r w:rsidR="00213348" w:rsidRPr="00C03012">
        <w:rPr>
          <w:rFonts w:ascii="Arial" w:hAnsi="Arial" w:cs="Arial"/>
          <w:sz w:val="20"/>
        </w:rPr>
        <w:t>key stakeholders</w:t>
      </w:r>
      <w:r w:rsidR="00213348">
        <w:rPr>
          <w:rFonts w:ascii="Arial" w:hAnsi="Arial" w:cs="Arial"/>
          <w:sz w:val="20"/>
        </w:rPr>
        <w:t xml:space="preserve">, </w:t>
      </w:r>
      <w:r w:rsidR="00213348" w:rsidRPr="00C03012">
        <w:rPr>
          <w:rFonts w:ascii="Arial" w:hAnsi="Arial" w:cs="Arial"/>
          <w:sz w:val="20"/>
        </w:rPr>
        <w:t>area media.</w:t>
      </w:r>
    </w:p>
    <w:p w:rsidR="00213348" w:rsidRPr="00C03012" w:rsidRDefault="00213348" w:rsidP="002975D2">
      <w:pPr>
        <w:numPr>
          <w:ilvl w:val="0"/>
          <w:numId w:val="2"/>
        </w:numPr>
        <w:spacing w:after="120"/>
        <w:ind w:left="630" w:hanging="630"/>
        <w:jc w:val="both"/>
        <w:rPr>
          <w:rFonts w:ascii="Arial" w:hAnsi="Arial" w:cs="Arial"/>
          <w:sz w:val="20"/>
        </w:rPr>
      </w:pPr>
      <w:r w:rsidRPr="0068313C">
        <w:rPr>
          <w:rFonts w:ascii="Arial" w:hAnsi="Arial" w:cs="Arial"/>
          <w:sz w:val="20"/>
          <w:u w:val="single"/>
        </w:rPr>
        <w:t>Evaluate</w:t>
      </w:r>
      <w:r w:rsidR="003A1A42" w:rsidRPr="0068313C">
        <w:rPr>
          <w:rFonts w:ascii="Arial" w:hAnsi="Arial" w:cs="Arial"/>
          <w:sz w:val="20"/>
          <w:u w:val="single"/>
        </w:rPr>
        <w:t>, Present Grant C</w:t>
      </w:r>
      <w:r w:rsidRPr="0068313C">
        <w:rPr>
          <w:rFonts w:ascii="Arial" w:hAnsi="Arial" w:cs="Arial"/>
          <w:sz w:val="20"/>
          <w:u w:val="single"/>
        </w:rPr>
        <w:t>ompetitions</w:t>
      </w:r>
      <w:r w:rsidR="003A1A42">
        <w:rPr>
          <w:rFonts w:ascii="Arial" w:hAnsi="Arial" w:cs="Arial"/>
          <w:sz w:val="20"/>
        </w:rPr>
        <w:t xml:space="preserve">:  </w:t>
      </w:r>
      <w:r w:rsidR="0068313C">
        <w:rPr>
          <w:rFonts w:ascii="Arial" w:hAnsi="Arial" w:cs="Arial"/>
          <w:sz w:val="20"/>
        </w:rPr>
        <w:t>S</w:t>
      </w:r>
      <w:r w:rsidR="003A1A42">
        <w:rPr>
          <w:rFonts w:ascii="Arial" w:hAnsi="Arial" w:cs="Arial"/>
          <w:sz w:val="20"/>
        </w:rPr>
        <w:t xml:space="preserve">enior </w:t>
      </w:r>
      <w:r w:rsidRPr="00C03012">
        <w:rPr>
          <w:rFonts w:ascii="Arial" w:hAnsi="Arial" w:cs="Arial"/>
          <w:sz w:val="20"/>
        </w:rPr>
        <w:t>management</w:t>
      </w:r>
      <w:r w:rsidR="0068313C">
        <w:rPr>
          <w:rFonts w:ascii="Arial" w:hAnsi="Arial" w:cs="Arial"/>
          <w:sz w:val="20"/>
        </w:rPr>
        <w:t xml:space="preserve"> reviews,</w:t>
      </w:r>
      <w:r w:rsidRPr="00C03012">
        <w:rPr>
          <w:rFonts w:ascii="Arial" w:hAnsi="Arial" w:cs="Arial"/>
          <w:sz w:val="20"/>
        </w:rPr>
        <w:t xml:space="preserve"> evaluate and prepare grant applications</w:t>
      </w:r>
      <w:r>
        <w:rPr>
          <w:rFonts w:ascii="Arial" w:hAnsi="Arial" w:cs="Arial"/>
          <w:sz w:val="20"/>
        </w:rPr>
        <w:t xml:space="preserve">; write </w:t>
      </w:r>
      <w:r w:rsidRPr="00C03012">
        <w:rPr>
          <w:rFonts w:ascii="Arial" w:hAnsi="Arial" w:cs="Arial"/>
          <w:sz w:val="20"/>
        </w:rPr>
        <w:t>narr</w:t>
      </w:r>
      <w:r>
        <w:rPr>
          <w:rFonts w:ascii="Arial" w:hAnsi="Arial" w:cs="Arial"/>
          <w:sz w:val="20"/>
        </w:rPr>
        <w:t xml:space="preserve">atives and </w:t>
      </w:r>
      <w:r w:rsidRPr="00C03012">
        <w:rPr>
          <w:rFonts w:ascii="Arial" w:hAnsi="Arial" w:cs="Arial"/>
          <w:sz w:val="20"/>
        </w:rPr>
        <w:t xml:space="preserve">budgets, graphics and </w:t>
      </w:r>
      <w:r>
        <w:rPr>
          <w:rFonts w:ascii="Arial" w:hAnsi="Arial" w:cs="Arial"/>
          <w:sz w:val="20"/>
        </w:rPr>
        <w:t xml:space="preserve">complete </w:t>
      </w:r>
      <w:r w:rsidR="0068313C">
        <w:rPr>
          <w:rFonts w:ascii="Arial" w:hAnsi="Arial" w:cs="Arial"/>
          <w:sz w:val="20"/>
        </w:rPr>
        <w:t>forms, technical editing of clinical staff content.</w:t>
      </w:r>
    </w:p>
    <w:p w:rsidR="00213348" w:rsidRPr="00C03012" w:rsidRDefault="002975D2" w:rsidP="002975D2">
      <w:pPr>
        <w:numPr>
          <w:ilvl w:val="0"/>
          <w:numId w:val="2"/>
        </w:numPr>
        <w:spacing w:after="120"/>
        <w:ind w:left="630" w:hanging="630"/>
        <w:jc w:val="both"/>
        <w:rPr>
          <w:rFonts w:ascii="Arial" w:hAnsi="Arial" w:cs="Arial"/>
          <w:sz w:val="20"/>
        </w:rPr>
      </w:pPr>
      <w:r w:rsidRPr="00297DA9">
        <w:rPr>
          <w:rFonts w:ascii="Arial" w:hAnsi="Arial" w:cs="Arial"/>
          <w:sz w:val="20"/>
          <w:u w:val="single"/>
        </w:rPr>
        <w:t>Teambuilding</w:t>
      </w:r>
      <w:r>
        <w:rPr>
          <w:rFonts w:ascii="Arial" w:hAnsi="Arial" w:cs="Arial"/>
          <w:sz w:val="20"/>
          <w:u w:val="single"/>
        </w:rPr>
        <w:t xml:space="preserve">, </w:t>
      </w:r>
      <w:r w:rsidR="0068313C" w:rsidRPr="00297DA9">
        <w:rPr>
          <w:rFonts w:ascii="Arial" w:hAnsi="Arial" w:cs="Arial"/>
          <w:sz w:val="20"/>
          <w:u w:val="single"/>
        </w:rPr>
        <w:t>Inter-Disciplinary / Multi-Organizational C</w:t>
      </w:r>
      <w:r w:rsidR="00213348" w:rsidRPr="00297DA9">
        <w:rPr>
          <w:rFonts w:ascii="Arial" w:hAnsi="Arial" w:cs="Arial"/>
          <w:sz w:val="20"/>
          <w:u w:val="single"/>
        </w:rPr>
        <w:t>ommunity</w:t>
      </w:r>
      <w:r>
        <w:rPr>
          <w:rFonts w:ascii="Arial" w:hAnsi="Arial" w:cs="Arial"/>
          <w:sz w:val="20"/>
          <w:u w:val="single"/>
        </w:rPr>
        <w:t xml:space="preserve"> Groups</w:t>
      </w:r>
      <w:r w:rsidR="0068313C">
        <w:rPr>
          <w:rFonts w:ascii="Arial" w:hAnsi="Arial" w:cs="Arial"/>
          <w:sz w:val="20"/>
        </w:rPr>
        <w:t xml:space="preserve">:  </w:t>
      </w:r>
      <w:r w:rsidR="00297DA9">
        <w:rPr>
          <w:rFonts w:ascii="Arial" w:hAnsi="Arial" w:cs="Arial"/>
          <w:sz w:val="20"/>
        </w:rPr>
        <w:t>Coordinating</w:t>
      </w:r>
      <w:r w:rsidR="0068313C">
        <w:rPr>
          <w:rFonts w:ascii="Arial" w:hAnsi="Arial" w:cs="Arial"/>
          <w:sz w:val="20"/>
        </w:rPr>
        <w:t xml:space="preserve"> </w:t>
      </w:r>
      <w:r w:rsidR="00213348" w:rsidRPr="00C03012">
        <w:rPr>
          <w:rFonts w:ascii="Arial" w:hAnsi="Arial" w:cs="Arial"/>
          <w:sz w:val="20"/>
        </w:rPr>
        <w:t>service delivery</w:t>
      </w:r>
      <w:r w:rsidR="00297DA9">
        <w:rPr>
          <w:rFonts w:ascii="Arial" w:hAnsi="Arial" w:cs="Arial"/>
          <w:sz w:val="20"/>
        </w:rPr>
        <w:t>, c</w:t>
      </w:r>
      <w:r w:rsidR="00213348" w:rsidRPr="00C03012">
        <w:rPr>
          <w:rFonts w:ascii="Arial" w:hAnsi="Arial" w:cs="Arial"/>
          <w:sz w:val="20"/>
        </w:rPr>
        <w:t>reat</w:t>
      </w:r>
      <w:r w:rsidR="00213348">
        <w:rPr>
          <w:rFonts w:ascii="Arial" w:hAnsi="Arial" w:cs="Arial"/>
          <w:sz w:val="20"/>
        </w:rPr>
        <w:t xml:space="preserve">e, implement </w:t>
      </w:r>
      <w:r w:rsidR="00213348" w:rsidRPr="00C03012">
        <w:rPr>
          <w:rFonts w:ascii="Arial" w:hAnsi="Arial" w:cs="Arial"/>
          <w:sz w:val="20"/>
        </w:rPr>
        <w:t>delivery systems</w:t>
      </w:r>
      <w:r w:rsidR="00213348">
        <w:rPr>
          <w:rFonts w:ascii="Arial" w:hAnsi="Arial" w:cs="Arial"/>
          <w:sz w:val="20"/>
        </w:rPr>
        <w:t xml:space="preserve">; </w:t>
      </w:r>
      <w:r w:rsidR="00213348" w:rsidRPr="00C03012">
        <w:rPr>
          <w:rFonts w:ascii="Arial" w:hAnsi="Arial" w:cs="Arial"/>
          <w:sz w:val="20"/>
        </w:rPr>
        <w:t>integrate registration, facilitated heath insurance enrollment, patient data input / maintenance and follow-up,</w:t>
      </w:r>
      <w:r w:rsidR="00213348">
        <w:rPr>
          <w:rFonts w:ascii="Arial" w:hAnsi="Arial" w:cs="Arial"/>
          <w:sz w:val="20"/>
        </w:rPr>
        <w:t xml:space="preserve"> facilitate </w:t>
      </w:r>
      <w:r w:rsidR="00213348" w:rsidRPr="00C03012">
        <w:rPr>
          <w:rFonts w:ascii="Arial" w:hAnsi="Arial" w:cs="Arial"/>
          <w:sz w:val="20"/>
        </w:rPr>
        <w:t>key provider</w:t>
      </w:r>
      <w:r w:rsidR="00297DA9">
        <w:rPr>
          <w:rFonts w:ascii="Arial" w:hAnsi="Arial" w:cs="Arial"/>
          <w:sz w:val="20"/>
        </w:rPr>
        <w:t xml:space="preserve">, inter-community </w:t>
      </w:r>
      <w:r w:rsidR="00213348" w:rsidRPr="00C03012">
        <w:rPr>
          <w:rFonts w:ascii="Arial" w:hAnsi="Arial" w:cs="Arial"/>
          <w:sz w:val="20"/>
        </w:rPr>
        <w:t>linkages, medical services</w:t>
      </w:r>
      <w:r w:rsidR="00213348">
        <w:rPr>
          <w:rFonts w:ascii="Arial" w:hAnsi="Arial" w:cs="Arial"/>
          <w:sz w:val="20"/>
        </w:rPr>
        <w:t xml:space="preserve">, </w:t>
      </w:r>
      <w:r w:rsidR="00297DA9">
        <w:rPr>
          <w:rFonts w:ascii="Arial" w:hAnsi="Arial" w:cs="Arial"/>
          <w:sz w:val="20"/>
        </w:rPr>
        <w:t xml:space="preserve">social services, </w:t>
      </w:r>
      <w:r w:rsidR="00213348" w:rsidRPr="00C03012">
        <w:rPr>
          <w:rFonts w:ascii="Arial" w:hAnsi="Arial" w:cs="Arial"/>
          <w:sz w:val="20"/>
        </w:rPr>
        <w:t>pharmaceutical</w:t>
      </w:r>
      <w:r w:rsidR="00297DA9">
        <w:rPr>
          <w:rFonts w:ascii="Arial" w:hAnsi="Arial" w:cs="Arial"/>
          <w:sz w:val="20"/>
        </w:rPr>
        <w:t xml:space="preserve"> </w:t>
      </w:r>
      <w:r w:rsidR="00213348" w:rsidRPr="00C03012">
        <w:rPr>
          <w:rFonts w:ascii="Arial" w:hAnsi="Arial" w:cs="Arial"/>
          <w:sz w:val="20"/>
        </w:rPr>
        <w:t>s</w:t>
      </w:r>
      <w:r w:rsidR="00297DA9">
        <w:rPr>
          <w:rFonts w:ascii="Arial" w:hAnsi="Arial" w:cs="Arial"/>
          <w:sz w:val="20"/>
        </w:rPr>
        <w:t>ervices</w:t>
      </w:r>
      <w:r w:rsidR="00213348" w:rsidRPr="00C03012">
        <w:rPr>
          <w:rFonts w:ascii="Arial" w:hAnsi="Arial" w:cs="Arial"/>
          <w:sz w:val="20"/>
        </w:rPr>
        <w:t>.</w:t>
      </w:r>
    </w:p>
    <w:p w:rsidR="00213348" w:rsidRPr="00C03012" w:rsidRDefault="002975D2" w:rsidP="007E0B59">
      <w:pPr>
        <w:numPr>
          <w:ilvl w:val="0"/>
          <w:numId w:val="2"/>
        </w:numPr>
        <w:spacing w:after="240"/>
        <w:ind w:left="634" w:hanging="634"/>
        <w:jc w:val="both"/>
        <w:rPr>
          <w:rFonts w:ascii="Arial" w:hAnsi="Arial" w:cs="Arial"/>
          <w:sz w:val="20"/>
        </w:rPr>
      </w:pPr>
      <w:r w:rsidRPr="002975D2">
        <w:rPr>
          <w:rFonts w:ascii="Arial" w:hAnsi="Arial" w:cs="Arial"/>
          <w:color w:val="000000"/>
          <w:sz w:val="20"/>
          <w:u w:val="single"/>
        </w:rPr>
        <w:t>Grant / Contract Post-Award F</w:t>
      </w:r>
      <w:r w:rsidR="00213348" w:rsidRPr="002975D2">
        <w:rPr>
          <w:rFonts w:ascii="Arial" w:hAnsi="Arial" w:cs="Arial"/>
          <w:color w:val="000000"/>
          <w:sz w:val="20"/>
          <w:u w:val="single"/>
        </w:rPr>
        <w:t>unctions</w:t>
      </w:r>
      <w:r w:rsidR="00213348" w:rsidRPr="00C03012"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 xml:space="preserve">  C</w:t>
      </w:r>
      <w:r w:rsidR="00213348" w:rsidRPr="00C03012">
        <w:rPr>
          <w:rFonts w:ascii="Arial" w:hAnsi="Arial" w:cs="Arial"/>
          <w:color w:val="000000"/>
          <w:sz w:val="20"/>
        </w:rPr>
        <w:t>ontinuations</w:t>
      </w:r>
      <w:r w:rsidR="00213348">
        <w:rPr>
          <w:rFonts w:ascii="Arial" w:hAnsi="Arial" w:cs="Arial"/>
          <w:color w:val="000000"/>
          <w:sz w:val="20"/>
        </w:rPr>
        <w:t>,</w:t>
      </w:r>
      <w:r w:rsidR="00213348" w:rsidRPr="00C03012">
        <w:rPr>
          <w:rFonts w:ascii="Arial" w:hAnsi="Arial" w:cs="Arial"/>
          <w:color w:val="000000"/>
          <w:sz w:val="20"/>
        </w:rPr>
        <w:t xml:space="preserve"> extensions, supplemental / carryover requests, administrative actions. Monitor and review progress reports, financial status reports</w:t>
      </w:r>
      <w:r>
        <w:rPr>
          <w:rFonts w:ascii="Arial" w:hAnsi="Arial" w:cs="Arial"/>
          <w:color w:val="000000"/>
          <w:sz w:val="20"/>
        </w:rPr>
        <w:t xml:space="preserve">, </w:t>
      </w:r>
      <w:r w:rsidR="00213348" w:rsidRPr="00C03012">
        <w:rPr>
          <w:rFonts w:ascii="Arial" w:hAnsi="Arial" w:cs="Arial"/>
          <w:color w:val="000000"/>
          <w:sz w:val="20"/>
        </w:rPr>
        <w:t>annual audits</w:t>
      </w:r>
      <w:r>
        <w:rPr>
          <w:rFonts w:ascii="Arial" w:hAnsi="Arial" w:cs="Arial"/>
          <w:color w:val="000000"/>
          <w:sz w:val="20"/>
        </w:rPr>
        <w:t xml:space="preserve">, grant </w:t>
      </w:r>
      <w:r w:rsidR="00213348" w:rsidRPr="00C03012">
        <w:rPr>
          <w:rFonts w:ascii="Arial" w:hAnsi="Arial" w:cs="Arial"/>
          <w:color w:val="000000"/>
          <w:sz w:val="20"/>
        </w:rPr>
        <w:t>closeout</w:t>
      </w:r>
      <w:r>
        <w:rPr>
          <w:rFonts w:ascii="Arial" w:hAnsi="Arial" w:cs="Arial"/>
          <w:color w:val="000000"/>
          <w:sz w:val="20"/>
        </w:rPr>
        <w:t>s</w:t>
      </w:r>
      <w:r w:rsidR="00213348" w:rsidRPr="00C03012">
        <w:rPr>
          <w:rFonts w:ascii="Arial" w:hAnsi="Arial" w:cs="Arial"/>
          <w:color w:val="000000"/>
          <w:sz w:val="20"/>
        </w:rPr>
        <w:t>.</w:t>
      </w:r>
    </w:p>
    <w:p w:rsidR="00905BB3" w:rsidRPr="00D540C4" w:rsidRDefault="00905BB3" w:rsidP="00D540C4">
      <w:pPr>
        <w:pStyle w:val="PlainText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C4390" w:rsidRPr="002C4390" w:rsidRDefault="00806A36" w:rsidP="002C4390">
      <w:pPr>
        <w:pStyle w:val="PlainText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 w:val="22"/>
          <w:szCs w:val="22"/>
          <w:lang w:val="en-CA"/>
        </w:rPr>
      </w:pPr>
      <w:r>
        <w:rPr>
          <w:rFonts w:ascii="Arial" w:hAnsi="Arial" w:cs="Arial"/>
          <w:b/>
          <w:sz w:val="22"/>
          <w:szCs w:val="22"/>
          <w:lang w:val="en-CA"/>
        </w:rPr>
        <w:t>Business</w:t>
      </w:r>
      <w:r w:rsidR="008A32E9" w:rsidRPr="002C4390">
        <w:rPr>
          <w:rFonts w:ascii="Arial" w:hAnsi="Arial" w:cs="Arial"/>
          <w:b/>
          <w:sz w:val="22"/>
          <w:szCs w:val="22"/>
          <w:lang w:val="en-CA"/>
        </w:rPr>
        <w:t xml:space="preserve"> Consultant, ALT IDEAS LTD., Schenectady NY, 12308</w:t>
      </w:r>
      <w:r w:rsidR="002C4390">
        <w:rPr>
          <w:rFonts w:ascii="Arial" w:hAnsi="Arial" w:cs="Arial"/>
          <w:b/>
          <w:sz w:val="22"/>
          <w:szCs w:val="22"/>
          <w:lang w:val="en-CA"/>
        </w:rPr>
        <w:t>, 08</w:t>
      </w:r>
      <w:r w:rsidR="002C4390" w:rsidRPr="002C4390">
        <w:rPr>
          <w:rFonts w:ascii="Arial" w:hAnsi="Arial" w:cs="Arial"/>
          <w:b/>
          <w:sz w:val="22"/>
          <w:szCs w:val="22"/>
          <w:lang w:val="en-CA"/>
        </w:rPr>
        <w:t xml:space="preserve">/ </w:t>
      </w:r>
      <w:r w:rsidR="002C4390">
        <w:rPr>
          <w:rFonts w:ascii="Arial" w:hAnsi="Arial" w:cs="Arial"/>
          <w:b/>
          <w:sz w:val="22"/>
          <w:szCs w:val="22"/>
          <w:lang w:val="en-CA"/>
        </w:rPr>
        <w:t>1994</w:t>
      </w:r>
      <w:r w:rsidR="002C4390" w:rsidRPr="002C4390">
        <w:rPr>
          <w:rFonts w:ascii="Arial" w:hAnsi="Arial" w:cs="Arial"/>
          <w:b/>
          <w:sz w:val="22"/>
          <w:szCs w:val="22"/>
          <w:lang w:val="en-CA"/>
        </w:rPr>
        <w:t xml:space="preserve"> – 12/2006 (Full-</w:t>
      </w:r>
      <w:r w:rsidR="002C4390">
        <w:rPr>
          <w:rFonts w:ascii="Arial" w:hAnsi="Arial" w:cs="Arial"/>
          <w:b/>
          <w:sz w:val="22"/>
          <w:szCs w:val="22"/>
          <w:lang w:val="en-CA"/>
        </w:rPr>
        <w:t xml:space="preserve"> and Part-</w:t>
      </w:r>
      <w:r w:rsidR="002C4390" w:rsidRPr="002C4390">
        <w:rPr>
          <w:rFonts w:ascii="Arial" w:hAnsi="Arial" w:cs="Arial"/>
          <w:b/>
          <w:sz w:val="22"/>
          <w:szCs w:val="22"/>
          <w:lang w:val="en-CA"/>
        </w:rPr>
        <w:t>Time</w:t>
      </w:r>
      <w:r w:rsidR="002C4390">
        <w:rPr>
          <w:rFonts w:ascii="Arial" w:hAnsi="Arial" w:cs="Arial"/>
          <w:b/>
          <w:sz w:val="22"/>
          <w:szCs w:val="22"/>
          <w:lang w:val="en-CA"/>
        </w:rPr>
        <w:t xml:space="preserve"> / Contract</w:t>
      </w:r>
      <w:r w:rsidR="002C4390" w:rsidRPr="002C4390">
        <w:rPr>
          <w:rFonts w:ascii="Arial" w:hAnsi="Arial" w:cs="Arial"/>
          <w:b/>
          <w:sz w:val="22"/>
          <w:szCs w:val="22"/>
          <w:lang w:val="en-CA"/>
        </w:rPr>
        <w:t xml:space="preserve">):  </w:t>
      </w:r>
    </w:p>
    <w:p w:rsidR="008A32E9" w:rsidRPr="005450F0" w:rsidRDefault="008A32E9" w:rsidP="008A32E9">
      <w:pPr>
        <w:jc w:val="both"/>
        <w:rPr>
          <w:rFonts w:ascii="Arial" w:hAnsi="Arial" w:cs="Arial"/>
          <w:b/>
          <w:szCs w:val="24"/>
        </w:rPr>
      </w:pPr>
    </w:p>
    <w:p w:rsidR="008A32E9" w:rsidRPr="00E77314" w:rsidRDefault="008A32E9" w:rsidP="00E10F60">
      <w:pPr>
        <w:numPr>
          <w:ilvl w:val="0"/>
          <w:numId w:val="2"/>
        </w:numPr>
        <w:spacing w:after="120"/>
        <w:ind w:left="630" w:hanging="630"/>
        <w:jc w:val="both"/>
        <w:rPr>
          <w:rFonts w:ascii="Arial" w:hAnsi="Arial" w:cs="Arial"/>
          <w:sz w:val="20"/>
        </w:rPr>
      </w:pPr>
      <w:r w:rsidRPr="00E77314">
        <w:rPr>
          <w:rFonts w:ascii="Arial" w:hAnsi="Arial" w:cs="Arial"/>
          <w:sz w:val="20"/>
          <w:u w:val="single"/>
        </w:rPr>
        <w:t>Consult</w:t>
      </w:r>
      <w:r w:rsidR="002975D2" w:rsidRPr="00E77314">
        <w:rPr>
          <w:rFonts w:ascii="Arial" w:hAnsi="Arial" w:cs="Arial"/>
          <w:sz w:val="20"/>
          <w:u w:val="single"/>
        </w:rPr>
        <w:t>ant To Business Owners</w:t>
      </w:r>
      <w:r w:rsidR="002975D2" w:rsidRPr="00E77314">
        <w:rPr>
          <w:rFonts w:ascii="Arial" w:hAnsi="Arial" w:cs="Arial"/>
          <w:sz w:val="20"/>
        </w:rPr>
        <w:t xml:space="preserve">:  Perform </w:t>
      </w:r>
      <w:r w:rsidRPr="00E77314">
        <w:rPr>
          <w:rFonts w:ascii="Arial" w:hAnsi="Arial" w:cs="Arial"/>
          <w:sz w:val="20"/>
        </w:rPr>
        <w:t xml:space="preserve">pro-forma financial </w:t>
      </w:r>
      <w:r w:rsidR="007C031D" w:rsidRPr="00E77314">
        <w:rPr>
          <w:rFonts w:ascii="Arial" w:hAnsi="Arial" w:cs="Arial"/>
          <w:sz w:val="20"/>
        </w:rPr>
        <w:fldChar w:fldCharType="begin"/>
      </w:r>
      <w:r w:rsidRPr="00E77314">
        <w:rPr>
          <w:rFonts w:ascii="Arial" w:hAnsi="Arial" w:cs="Arial"/>
          <w:sz w:val="20"/>
        </w:rPr>
        <w:instrText xml:space="preserve"> SEQ CHAPTER \h \r 1</w:instrText>
      </w:r>
      <w:r w:rsidR="007C031D" w:rsidRPr="00E77314">
        <w:rPr>
          <w:rFonts w:ascii="Arial" w:hAnsi="Arial" w:cs="Arial"/>
          <w:sz w:val="20"/>
        </w:rPr>
        <w:fldChar w:fldCharType="end"/>
      </w:r>
      <w:r w:rsidRPr="00E77314">
        <w:rPr>
          <w:rFonts w:ascii="Arial" w:hAnsi="Arial" w:cs="Arial"/>
          <w:sz w:val="20"/>
        </w:rPr>
        <w:t>projections</w:t>
      </w:r>
      <w:r w:rsidR="002975D2" w:rsidRPr="00E77314">
        <w:rPr>
          <w:rFonts w:ascii="Arial" w:hAnsi="Arial" w:cs="Arial"/>
          <w:sz w:val="20"/>
        </w:rPr>
        <w:t>,</w:t>
      </w:r>
      <w:r w:rsidRPr="00E77314">
        <w:rPr>
          <w:rFonts w:ascii="Arial" w:hAnsi="Arial" w:cs="Arial"/>
          <w:sz w:val="20"/>
        </w:rPr>
        <w:t xml:space="preserve"> ratio analysis for new retail operations; perform risk analyses / risk mitigation, reviewing business processes to evaluate and recommend accounting management / control and process efficiencies, performed major project management planning, and identify organization-wide process improvement opportunities</w:t>
      </w:r>
      <w:r w:rsidR="00E77314" w:rsidRPr="00E77314">
        <w:rPr>
          <w:rFonts w:ascii="Arial" w:hAnsi="Arial" w:cs="Arial"/>
          <w:sz w:val="20"/>
        </w:rPr>
        <w:t xml:space="preserve">, </w:t>
      </w:r>
      <w:r w:rsidRPr="00E77314">
        <w:rPr>
          <w:rFonts w:ascii="Arial" w:hAnsi="Arial" w:cs="Arial"/>
          <w:sz w:val="20"/>
        </w:rPr>
        <w:t>human resource management issues.</w:t>
      </w:r>
    </w:p>
    <w:p w:rsidR="008A32E9" w:rsidRPr="00C03012" w:rsidRDefault="008A32E9" w:rsidP="00E10F60">
      <w:pPr>
        <w:numPr>
          <w:ilvl w:val="0"/>
          <w:numId w:val="2"/>
        </w:numPr>
        <w:spacing w:after="120"/>
        <w:ind w:left="630" w:hanging="630"/>
        <w:jc w:val="both"/>
        <w:rPr>
          <w:rFonts w:ascii="Arial" w:hAnsi="Arial" w:cs="Arial"/>
          <w:sz w:val="20"/>
        </w:rPr>
      </w:pPr>
      <w:r w:rsidRPr="00E77314">
        <w:rPr>
          <w:rFonts w:ascii="Arial" w:hAnsi="Arial" w:cs="Arial"/>
          <w:sz w:val="20"/>
          <w:u w:val="single"/>
        </w:rPr>
        <w:t>Design</w:t>
      </w:r>
      <w:r w:rsidR="00E77314" w:rsidRPr="00E77314">
        <w:rPr>
          <w:rFonts w:ascii="Arial" w:hAnsi="Arial" w:cs="Arial"/>
          <w:sz w:val="20"/>
          <w:u w:val="single"/>
        </w:rPr>
        <w:t xml:space="preserve"> Service and Marketing Programs</w:t>
      </w:r>
      <w:r w:rsidR="00E77314">
        <w:rPr>
          <w:rFonts w:ascii="Arial" w:hAnsi="Arial" w:cs="Arial"/>
          <w:sz w:val="20"/>
        </w:rPr>
        <w:t xml:space="preserve">:  </w:t>
      </w:r>
      <w:r w:rsidRPr="00C03012">
        <w:rPr>
          <w:rFonts w:ascii="Arial" w:hAnsi="Arial" w:cs="Arial"/>
          <w:sz w:val="20"/>
        </w:rPr>
        <w:t>sales materials</w:t>
      </w:r>
      <w:r w:rsidR="00E77314">
        <w:rPr>
          <w:rFonts w:ascii="Arial" w:hAnsi="Arial" w:cs="Arial"/>
          <w:sz w:val="20"/>
        </w:rPr>
        <w:t xml:space="preserve">, </w:t>
      </w:r>
      <w:r w:rsidRPr="00C03012">
        <w:rPr>
          <w:rFonts w:ascii="Arial" w:hAnsi="Arial" w:cs="Arial"/>
          <w:sz w:val="20"/>
        </w:rPr>
        <w:t>sales floor</w:t>
      </w:r>
      <w:r w:rsidR="00E77314">
        <w:rPr>
          <w:rFonts w:ascii="Arial" w:hAnsi="Arial" w:cs="Arial"/>
          <w:sz w:val="20"/>
        </w:rPr>
        <w:t xml:space="preserve"> designs</w:t>
      </w:r>
      <w:r w:rsidRPr="00C03012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restaurant</w:t>
      </w:r>
      <w:r w:rsidRPr="00C0301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product development, service</w:t>
      </w:r>
      <w:r w:rsidR="00E77314">
        <w:rPr>
          <w:rFonts w:ascii="Arial" w:hAnsi="Arial" w:cs="Arial"/>
          <w:sz w:val="20"/>
        </w:rPr>
        <w:t xml:space="preserve"> ergonomics</w:t>
      </w:r>
      <w:r w:rsidRPr="00C03012">
        <w:rPr>
          <w:rFonts w:ascii="Arial" w:hAnsi="Arial" w:cs="Arial"/>
          <w:sz w:val="20"/>
        </w:rPr>
        <w:t>.</w:t>
      </w:r>
    </w:p>
    <w:p w:rsidR="008A32E9" w:rsidRPr="00C03012" w:rsidRDefault="001212C7" w:rsidP="00E10F60">
      <w:pPr>
        <w:numPr>
          <w:ilvl w:val="0"/>
          <w:numId w:val="2"/>
        </w:numPr>
        <w:spacing w:after="120"/>
        <w:ind w:left="630" w:hanging="630"/>
        <w:jc w:val="both"/>
        <w:rPr>
          <w:rFonts w:ascii="Arial" w:hAnsi="Arial" w:cs="Arial"/>
          <w:sz w:val="20"/>
        </w:rPr>
      </w:pPr>
      <w:r w:rsidRPr="001212C7">
        <w:rPr>
          <w:rFonts w:ascii="Arial" w:hAnsi="Arial" w:cs="Arial"/>
          <w:sz w:val="20"/>
          <w:u w:val="single"/>
        </w:rPr>
        <w:t>Write, E</w:t>
      </w:r>
      <w:r w:rsidR="008A32E9" w:rsidRPr="001212C7">
        <w:rPr>
          <w:rFonts w:ascii="Arial" w:hAnsi="Arial" w:cs="Arial"/>
          <w:sz w:val="20"/>
          <w:u w:val="single"/>
        </w:rPr>
        <w:t xml:space="preserve">dit, </w:t>
      </w:r>
      <w:r w:rsidRPr="001212C7">
        <w:rPr>
          <w:rFonts w:ascii="Arial" w:hAnsi="Arial" w:cs="Arial"/>
          <w:sz w:val="20"/>
          <w:u w:val="single"/>
        </w:rPr>
        <w:t>Maintain Web C</w:t>
      </w:r>
      <w:r w:rsidR="008A32E9" w:rsidRPr="001212C7">
        <w:rPr>
          <w:rFonts w:ascii="Arial" w:hAnsi="Arial" w:cs="Arial"/>
          <w:sz w:val="20"/>
          <w:u w:val="single"/>
        </w:rPr>
        <w:t>ontent</w:t>
      </w:r>
      <w:r>
        <w:rPr>
          <w:rFonts w:ascii="Arial" w:hAnsi="Arial" w:cs="Arial"/>
          <w:sz w:val="20"/>
        </w:rPr>
        <w:t>:  On-line bus</w:t>
      </w:r>
      <w:r w:rsidR="008A32E9" w:rsidRPr="00C03012">
        <w:rPr>
          <w:rFonts w:ascii="Arial" w:hAnsi="Arial" w:cs="Arial"/>
          <w:sz w:val="20"/>
        </w:rPr>
        <w:t>iness solutions</w:t>
      </w:r>
      <w:r>
        <w:rPr>
          <w:rFonts w:ascii="Arial" w:hAnsi="Arial" w:cs="Arial"/>
          <w:sz w:val="20"/>
        </w:rPr>
        <w:t xml:space="preserve">, created using </w:t>
      </w:r>
      <w:r w:rsidR="008A32E9" w:rsidRPr="00C03012">
        <w:rPr>
          <w:rFonts w:ascii="Arial" w:hAnsi="Arial" w:cs="Arial"/>
          <w:sz w:val="20"/>
        </w:rPr>
        <w:t xml:space="preserve">Dreamweaver / Fireworks / Flash, FrontPage, </w:t>
      </w:r>
      <w:proofErr w:type="spellStart"/>
      <w:r w:rsidR="008A32E9" w:rsidRPr="00C03012">
        <w:rPr>
          <w:rFonts w:ascii="Arial" w:hAnsi="Arial" w:cs="Arial"/>
          <w:sz w:val="20"/>
        </w:rPr>
        <w:t>HomeSite</w:t>
      </w:r>
      <w:proofErr w:type="spellEnd"/>
      <w:r w:rsidR="008A32E9" w:rsidRPr="00C03012">
        <w:rPr>
          <w:rFonts w:ascii="Arial" w:hAnsi="Arial" w:cs="Arial"/>
          <w:sz w:val="20"/>
        </w:rPr>
        <w:t xml:space="preserve">, and </w:t>
      </w:r>
      <w:proofErr w:type="spellStart"/>
      <w:r w:rsidR="008A32E9" w:rsidRPr="00C03012">
        <w:rPr>
          <w:rFonts w:ascii="Arial" w:hAnsi="Arial" w:cs="Arial"/>
          <w:sz w:val="20"/>
        </w:rPr>
        <w:t>Quicktime</w:t>
      </w:r>
      <w:proofErr w:type="spellEnd"/>
      <w:r w:rsidR="008A32E9">
        <w:rPr>
          <w:rFonts w:ascii="Arial" w:hAnsi="Arial" w:cs="Arial"/>
          <w:sz w:val="20"/>
        </w:rPr>
        <w:t xml:space="preserve">; </w:t>
      </w:r>
      <w:proofErr w:type="spellStart"/>
      <w:r w:rsidR="008A32E9" w:rsidRPr="00C03012">
        <w:rPr>
          <w:rFonts w:ascii="Arial" w:hAnsi="Arial" w:cs="Arial"/>
          <w:sz w:val="20"/>
        </w:rPr>
        <w:t>ActionScript</w:t>
      </w:r>
      <w:proofErr w:type="spellEnd"/>
      <w:r w:rsidR="008A32E9" w:rsidRPr="00C03012">
        <w:rPr>
          <w:rFonts w:ascii="Arial" w:hAnsi="Arial" w:cs="Arial"/>
          <w:sz w:val="20"/>
        </w:rPr>
        <w:t xml:space="preserve">, </w:t>
      </w:r>
      <w:proofErr w:type="spellStart"/>
      <w:r w:rsidR="008A32E9" w:rsidRPr="00C03012">
        <w:rPr>
          <w:rFonts w:ascii="Arial" w:hAnsi="Arial" w:cs="Arial"/>
          <w:sz w:val="20"/>
        </w:rPr>
        <w:t>CSS</w:t>
      </w:r>
      <w:proofErr w:type="spellEnd"/>
      <w:r w:rsidR="008A32E9" w:rsidRPr="00C03012">
        <w:rPr>
          <w:rFonts w:ascii="Arial" w:hAnsi="Arial" w:cs="Arial"/>
          <w:sz w:val="20"/>
        </w:rPr>
        <w:t>, Ajax</w:t>
      </w:r>
      <w:r w:rsidR="008A32E9">
        <w:rPr>
          <w:rFonts w:ascii="Arial" w:hAnsi="Arial" w:cs="Arial"/>
          <w:sz w:val="20"/>
        </w:rPr>
        <w:t>,</w:t>
      </w:r>
      <w:r w:rsidR="008A32E9" w:rsidRPr="00C03012">
        <w:rPr>
          <w:rFonts w:ascii="Arial" w:hAnsi="Arial" w:cs="Arial"/>
          <w:sz w:val="20"/>
        </w:rPr>
        <w:t xml:space="preserve"> PHP.</w:t>
      </w:r>
    </w:p>
    <w:p w:rsidR="008A32E9" w:rsidRPr="00F364FF" w:rsidRDefault="001212C7" w:rsidP="00E10F60">
      <w:pPr>
        <w:numPr>
          <w:ilvl w:val="0"/>
          <w:numId w:val="2"/>
        </w:numPr>
        <w:spacing w:after="120"/>
        <w:ind w:left="630" w:hanging="630"/>
        <w:jc w:val="both"/>
        <w:rPr>
          <w:rFonts w:ascii="Arial" w:hAnsi="Arial" w:cs="Arial"/>
          <w:sz w:val="20"/>
        </w:rPr>
      </w:pPr>
      <w:r w:rsidRPr="001212C7">
        <w:rPr>
          <w:rFonts w:ascii="Arial" w:hAnsi="Arial" w:cs="Arial"/>
          <w:color w:val="000000"/>
          <w:sz w:val="20"/>
          <w:u w:val="single"/>
        </w:rPr>
        <w:t>Major P</w:t>
      </w:r>
      <w:r w:rsidR="008A32E9" w:rsidRPr="001212C7">
        <w:rPr>
          <w:rFonts w:ascii="Arial" w:hAnsi="Arial" w:cs="Arial"/>
          <w:color w:val="000000"/>
          <w:sz w:val="20"/>
          <w:u w:val="single"/>
        </w:rPr>
        <w:t>rojects</w:t>
      </w:r>
      <w:r w:rsidR="008A32E9">
        <w:rPr>
          <w:rFonts w:ascii="Arial" w:hAnsi="Arial" w:cs="Arial"/>
          <w:color w:val="000000"/>
          <w:sz w:val="20"/>
        </w:rPr>
        <w:t xml:space="preserve">:  </w:t>
      </w:r>
      <w:r>
        <w:rPr>
          <w:rFonts w:ascii="Arial" w:hAnsi="Arial" w:cs="Arial"/>
          <w:color w:val="000000"/>
          <w:sz w:val="20"/>
        </w:rPr>
        <w:t>Grant-related p</w:t>
      </w:r>
      <w:r w:rsidR="008A32E9" w:rsidRPr="007204BA">
        <w:rPr>
          <w:rFonts w:ascii="Arial" w:hAnsi="Arial" w:cs="Arial"/>
          <w:color w:val="000000"/>
          <w:sz w:val="20"/>
        </w:rPr>
        <w:t>roject</w:t>
      </w:r>
      <w:r>
        <w:rPr>
          <w:rFonts w:ascii="Arial" w:hAnsi="Arial" w:cs="Arial"/>
          <w:color w:val="000000"/>
          <w:sz w:val="20"/>
        </w:rPr>
        <w:t>s</w:t>
      </w:r>
      <w:r w:rsidR="008A32E9" w:rsidRPr="007204BA">
        <w:rPr>
          <w:rFonts w:ascii="Arial" w:hAnsi="Arial" w:cs="Arial"/>
          <w:color w:val="000000"/>
          <w:sz w:val="20"/>
        </w:rPr>
        <w:t xml:space="preserve"> for </w:t>
      </w:r>
      <w:r w:rsidR="00E10F60">
        <w:rPr>
          <w:rFonts w:ascii="Arial" w:hAnsi="Arial" w:cs="Arial"/>
          <w:color w:val="000000"/>
          <w:sz w:val="20"/>
        </w:rPr>
        <w:t>Hometown Healthcare</w:t>
      </w:r>
      <w:r w:rsidR="008A32E9" w:rsidRPr="007204BA">
        <w:rPr>
          <w:rFonts w:ascii="Arial" w:hAnsi="Arial" w:cs="Arial"/>
          <w:color w:val="000000"/>
          <w:sz w:val="20"/>
        </w:rPr>
        <w:t xml:space="preserve">; on-line learning for a General Electric business unit, business consulting for a new law enforcement training facility; </w:t>
      </w:r>
      <w:r w:rsidR="00E10F60">
        <w:rPr>
          <w:rFonts w:ascii="Arial" w:hAnsi="Arial" w:cs="Arial"/>
          <w:color w:val="000000"/>
          <w:sz w:val="20"/>
        </w:rPr>
        <w:t xml:space="preserve">facilities expansion for several local fire departments; </w:t>
      </w:r>
      <w:r w:rsidR="008A32E9" w:rsidRPr="007204BA">
        <w:rPr>
          <w:rFonts w:ascii="Arial" w:hAnsi="Arial" w:cs="Arial"/>
          <w:color w:val="000000"/>
          <w:sz w:val="20"/>
        </w:rPr>
        <w:t>forest ranger museum.</w:t>
      </w:r>
    </w:p>
    <w:p w:rsidR="00F364FF" w:rsidRDefault="00F364FF" w:rsidP="00F364FF">
      <w:pPr>
        <w:spacing w:after="120"/>
        <w:ind w:left="540"/>
        <w:jc w:val="both"/>
        <w:rPr>
          <w:rFonts w:ascii="Arial" w:hAnsi="Arial" w:cs="Arial"/>
          <w:sz w:val="20"/>
        </w:rPr>
      </w:pPr>
    </w:p>
    <w:p w:rsidR="00706CC2" w:rsidRPr="00706CC2" w:rsidRDefault="00E50173" w:rsidP="00E50173">
      <w:pPr>
        <w:pStyle w:val="PlainText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706CC2">
        <w:rPr>
          <w:rFonts w:ascii="Arial" w:hAnsi="Arial" w:cs="Arial"/>
          <w:b/>
          <w:bCs/>
          <w:sz w:val="22"/>
          <w:szCs w:val="22"/>
        </w:rPr>
        <w:lastRenderedPageBreak/>
        <w:t xml:space="preserve">Account Manager, </w:t>
      </w:r>
      <w:r w:rsidR="007E5176" w:rsidRPr="00706CC2">
        <w:rPr>
          <w:rFonts w:ascii="Arial" w:hAnsi="Arial" w:cs="Arial"/>
          <w:b/>
          <w:bCs/>
          <w:sz w:val="22"/>
          <w:szCs w:val="22"/>
        </w:rPr>
        <w:t xml:space="preserve">Corporate Accounting Solutions, </w:t>
      </w:r>
      <w:r w:rsidRPr="00706CC2">
        <w:rPr>
          <w:rFonts w:ascii="Arial" w:hAnsi="Arial" w:cs="Arial"/>
          <w:b/>
          <w:bCs/>
          <w:sz w:val="22"/>
          <w:szCs w:val="22"/>
        </w:rPr>
        <w:t>URBACH KAHN &amp; WERLIN CPAs, Albany, NY</w:t>
      </w:r>
      <w:r w:rsidR="002023A2" w:rsidRPr="00706CC2">
        <w:rPr>
          <w:rFonts w:ascii="Arial" w:hAnsi="Arial" w:cs="Arial"/>
          <w:b/>
          <w:bCs/>
          <w:sz w:val="22"/>
          <w:szCs w:val="22"/>
        </w:rPr>
        <w:t xml:space="preserve">, </w:t>
      </w:r>
      <w:r w:rsidR="00D9019E">
        <w:rPr>
          <w:rFonts w:ascii="Arial" w:hAnsi="Arial" w:cs="Arial"/>
          <w:b/>
          <w:bCs/>
          <w:sz w:val="22"/>
          <w:szCs w:val="22"/>
        </w:rPr>
        <w:t>08/</w:t>
      </w:r>
      <w:r w:rsidR="005A118D" w:rsidRPr="00706CC2">
        <w:rPr>
          <w:rFonts w:ascii="Arial" w:hAnsi="Arial" w:cs="Arial"/>
          <w:b/>
          <w:bCs/>
          <w:sz w:val="22"/>
          <w:szCs w:val="22"/>
        </w:rPr>
        <w:t>1</w:t>
      </w:r>
      <w:r w:rsidRPr="00706CC2">
        <w:rPr>
          <w:rFonts w:ascii="Arial" w:hAnsi="Arial" w:cs="Arial"/>
          <w:b/>
          <w:bCs/>
          <w:sz w:val="22"/>
          <w:szCs w:val="22"/>
        </w:rPr>
        <w:t xml:space="preserve">999 – </w:t>
      </w:r>
      <w:r w:rsidR="00D9019E">
        <w:rPr>
          <w:rFonts w:ascii="Arial" w:hAnsi="Arial" w:cs="Arial"/>
          <w:b/>
          <w:bCs/>
          <w:sz w:val="22"/>
          <w:szCs w:val="22"/>
        </w:rPr>
        <w:t>12/</w:t>
      </w:r>
      <w:r w:rsidR="00551371" w:rsidRPr="00706CC2">
        <w:rPr>
          <w:rFonts w:ascii="Arial" w:hAnsi="Arial" w:cs="Arial"/>
          <w:b/>
          <w:bCs/>
          <w:sz w:val="22"/>
          <w:szCs w:val="22"/>
        </w:rPr>
        <w:t>2002</w:t>
      </w:r>
      <w:r w:rsidR="008227C6" w:rsidRPr="00706CC2">
        <w:rPr>
          <w:rFonts w:ascii="Arial" w:hAnsi="Arial" w:cs="Arial"/>
          <w:b/>
          <w:bCs/>
          <w:sz w:val="22"/>
          <w:szCs w:val="22"/>
        </w:rPr>
        <w:t xml:space="preserve"> (Full-Time)</w:t>
      </w:r>
      <w:r w:rsidR="00551371" w:rsidRPr="00706CC2">
        <w:rPr>
          <w:rFonts w:ascii="Arial" w:hAnsi="Arial" w:cs="Arial"/>
          <w:b/>
          <w:bCs/>
          <w:sz w:val="22"/>
          <w:szCs w:val="22"/>
        </w:rPr>
        <w:t xml:space="preserve">:  </w:t>
      </w:r>
    </w:p>
    <w:p w:rsidR="00706CC2" w:rsidRDefault="00B41B97" w:rsidP="00E50173">
      <w:pPr>
        <w:pStyle w:val="PlainText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</w:t>
      </w:r>
    </w:p>
    <w:p w:rsidR="00D9019E" w:rsidRPr="00F2159F" w:rsidRDefault="007E0B59" w:rsidP="007931E5">
      <w:pPr>
        <w:numPr>
          <w:ilvl w:val="0"/>
          <w:numId w:val="2"/>
        </w:numPr>
        <w:spacing w:after="120"/>
        <w:ind w:left="630" w:hanging="630"/>
        <w:jc w:val="both"/>
        <w:rPr>
          <w:rFonts w:ascii="Arial" w:hAnsi="Arial" w:cs="Arial"/>
          <w:sz w:val="20"/>
        </w:rPr>
      </w:pPr>
      <w:r w:rsidRPr="00F2159F">
        <w:rPr>
          <w:rFonts w:ascii="Arial" w:hAnsi="Arial" w:cs="Arial"/>
          <w:sz w:val="20"/>
          <w:u w:val="single"/>
        </w:rPr>
        <w:t>Business Process, Accounting Analysis</w:t>
      </w:r>
      <w:r w:rsidRPr="00F2159F">
        <w:rPr>
          <w:rFonts w:ascii="Arial" w:hAnsi="Arial" w:cs="Arial"/>
          <w:sz w:val="20"/>
        </w:rPr>
        <w:t>:  E</w:t>
      </w:r>
      <w:r w:rsidR="00D9019E" w:rsidRPr="00F2159F">
        <w:rPr>
          <w:rFonts w:ascii="Arial" w:hAnsi="Arial" w:cs="Arial"/>
          <w:sz w:val="20"/>
        </w:rPr>
        <w:t xml:space="preserve">fficiency, work flow improvement; improved data management and system implementation for accounting and Web-based information systems for </w:t>
      </w:r>
      <w:r w:rsidR="00F2159F" w:rsidRPr="00F2159F">
        <w:rPr>
          <w:rFonts w:ascii="Arial" w:hAnsi="Arial" w:cs="Arial"/>
          <w:sz w:val="20"/>
        </w:rPr>
        <w:t xml:space="preserve">small- </w:t>
      </w:r>
      <w:r w:rsidR="00D9019E" w:rsidRPr="00F2159F">
        <w:rPr>
          <w:rFonts w:ascii="Arial" w:hAnsi="Arial" w:cs="Arial"/>
          <w:sz w:val="20"/>
        </w:rPr>
        <w:t>medium-sized businesses</w:t>
      </w:r>
      <w:r w:rsidR="00F2159F" w:rsidRPr="00F2159F">
        <w:rPr>
          <w:rFonts w:ascii="Arial" w:hAnsi="Arial" w:cs="Arial"/>
          <w:sz w:val="20"/>
        </w:rPr>
        <w:t xml:space="preserve">' </w:t>
      </w:r>
      <w:r w:rsidR="00D9019E" w:rsidRPr="00F2159F">
        <w:rPr>
          <w:rFonts w:ascii="Arial" w:hAnsi="Arial" w:cs="Arial"/>
          <w:sz w:val="20"/>
        </w:rPr>
        <w:t>optimizing client / server hardware</w:t>
      </w:r>
      <w:r w:rsidR="00F2159F">
        <w:rPr>
          <w:rFonts w:ascii="Arial" w:hAnsi="Arial" w:cs="Arial"/>
          <w:sz w:val="20"/>
        </w:rPr>
        <w:t xml:space="preserve">, </w:t>
      </w:r>
      <w:r w:rsidR="00D9019E" w:rsidRPr="00F2159F">
        <w:rPr>
          <w:rFonts w:ascii="Arial" w:hAnsi="Arial" w:cs="Arial"/>
          <w:sz w:val="20"/>
        </w:rPr>
        <w:t>assessing reporting requirements; data access / warehousing needs; service and training programs.</w:t>
      </w:r>
    </w:p>
    <w:p w:rsidR="00D9019E" w:rsidRPr="006945D5" w:rsidRDefault="00D9019E" w:rsidP="007931E5">
      <w:pPr>
        <w:numPr>
          <w:ilvl w:val="0"/>
          <w:numId w:val="2"/>
        </w:numPr>
        <w:spacing w:after="120"/>
        <w:ind w:left="630" w:hanging="630"/>
        <w:jc w:val="both"/>
        <w:rPr>
          <w:rFonts w:ascii="Arial" w:hAnsi="Arial" w:cs="Arial"/>
          <w:sz w:val="20"/>
        </w:rPr>
      </w:pPr>
      <w:r w:rsidRPr="007931E5">
        <w:rPr>
          <w:rFonts w:ascii="Arial" w:hAnsi="Arial" w:cs="Arial"/>
          <w:sz w:val="20"/>
          <w:u w:val="single"/>
        </w:rPr>
        <w:t xml:space="preserve">Perform </w:t>
      </w:r>
      <w:r w:rsidR="007931E5" w:rsidRPr="007931E5">
        <w:rPr>
          <w:rFonts w:ascii="Arial" w:hAnsi="Arial" w:cs="Arial"/>
          <w:sz w:val="20"/>
          <w:u w:val="single"/>
        </w:rPr>
        <w:t>Ratio A</w:t>
      </w:r>
      <w:r w:rsidRPr="007931E5">
        <w:rPr>
          <w:rFonts w:ascii="Arial" w:hAnsi="Arial" w:cs="Arial"/>
          <w:sz w:val="20"/>
          <w:u w:val="single"/>
        </w:rPr>
        <w:t>nalysis</w:t>
      </w:r>
      <w:r w:rsidR="007931E5" w:rsidRPr="007931E5">
        <w:rPr>
          <w:rFonts w:ascii="Arial" w:hAnsi="Arial" w:cs="Arial"/>
          <w:sz w:val="20"/>
          <w:u w:val="single"/>
        </w:rPr>
        <w:t xml:space="preserve"> / Internal Control Analysis</w:t>
      </w:r>
      <w:r w:rsidR="007931E5">
        <w:rPr>
          <w:rFonts w:ascii="Arial" w:hAnsi="Arial" w:cs="Arial"/>
          <w:sz w:val="20"/>
        </w:rPr>
        <w:t>:  C</w:t>
      </w:r>
      <w:r>
        <w:rPr>
          <w:rFonts w:ascii="Arial" w:hAnsi="Arial" w:cs="Arial"/>
          <w:sz w:val="20"/>
        </w:rPr>
        <w:t xml:space="preserve">onsult </w:t>
      </w:r>
      <w:r w:rsidRPr="006945D5">
        <w:rPr>
          <w:rFonts w:ascii="Arial" w:hAnsi="Arial" w:cs="Arial"/>
          <w:sz w:val="20"/>
        </w:rPr>
        <w:t>on accounting management / control</w:t>
      </w:r>
      <w:r w:rsidR="007931E5">
        <w:rPr>
          <w:rFonts w:ascii="Arial" w:hAnsi="Arial" w:cs="Arial"/>
          <w:sz w:val="20"/>
        </w:rPr>
        <w:t xml:space="preserve"> systems</w:t>
      </w:r>
      <w:r>
        <w:rPr>
          <w:rFonts w:ascii="Arial" w:hAnsi="Arial" w:cs="Arial"/>
          <w:sz w:val="20"/>
        </w:rPr>
        <w:t xml:space="preserve">, </w:t>
      </w:r>
      <w:r w:rsidR="007931E5" w:rsidRPr="006945D5">
        <w:rPr>
          <w:rFonts w:ascii="Arial" w:hAnsi="Arial" w:cs="Arial"/>
          <w:sz w:val="20"/>
        </w:rPr>
        <w:t>risk analyses / risk mitigation</w:t>
      </w:r>
      <w:r w:rsidR="007931E5">
        <w:rPr>
          <w:rFonts w:ascii="Arial" w:hAnsi="Arial" w:cs="Arial"/>
          <w:sz w:val="20"/>
        </w:rPr>
        <w:t xml:space="preserve">; </w:t>
      </w:r>
      <w:r w:rsidRPr="006945D5">
        <w:rPr>
          <w:rFonts w:ascii="Arial" w:hAnsi="Arial" w:cs="Arial"/>
          <w:sz w:val="20"/>
        </w:rPr>
        <w:t xml:space="preserve">implement organization-wide process </w:t>
      </w:r>
      <w:r w:rsidR="007931E5">
        <w:rPr>
          <w:rFonts w:ascii="Arial" w:hAnsi="Arial" w:cs="Arial"/>
          <w:sz w:val="20"/>
        </w:rPr>
        <w:t>efficiency, risk management</w:t>
      </w:r>
      <w:r w:rsidRPr="006945D5">
        <w:rPr>
          <w:rFonts w:ascii="Arial" w:hAnsi="Arial" w:cs="Arial"/>
          <w:sz w:val="20"/>
        </w:rPr>
        <w:t>.</w:t>
      </w:r>
    </w:p>
    <w:p w:rsidR="00FB1322" w:rsidRDefault="00FB1322" w:rsidP="008565E8">
      <w:pPr>
        <w:pStyle w:val="Plai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706CC2" w:rsidRPr="00706CC2" w:rsidRDefault="008565E8" w:rsidP="008565E8">
      <w:pPr>
        <w:pStyle w:val="Plai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706CC2">
        <w:rPr>
          <w:rFonts w:ascii="Arial" w:hAnsi="Arial" w:cs="Arial"/>
          <w:b/>
          <w:bCs/>
          <w:sz w:val="22"/>
          <w:szCs w:val="22"/>
        </w:rPr>
        <w:t>Staff Accountant, DYNABIL INDUSTRIES IN</w:t>
      </w:r>
      <w:r w:rsidR="002023A2" w:rsidRPr="00706CC2">
        <w:rPr>
          <w:rFonts w:ascii="Arial" w:hAnsi="Arial" w:cs="Arial"/>
          <w:b/>
          <w:bCs/>
          <w:sz w:val="22"/>
          <w:szCs w:val="22"/>
        </w:rPr>
        <w:t xml:space="preserve">C., Coxsackie, NY, </w:t>
      </w:r>
      <w:r w:rsidR="00D9019E">
        <w:rPr>
          <w:rFonts w:ascii="Arial" w:hAnsi="Arial" w:cs="Arial"/>
          <w:b/>
          <w:bCs/>
          <w:sz w:val="22"/>
          <w:szCs w:val="22"/>
        </w:rPr>
        <w:t>12/</w:t>
      </w:r>
      <w:r w:rsidR="003359B9" w:rsidRPr="00706CC2">
        <w:rPr>
          <w:rFonts w:ascii="Arial" w:hAnsi="Arial" w:cs="Arial"/>
          <w:b/>
          <w:bCs/>
          <w:sz w:val="22"/>
          <w:szCs w:val="22"/>
        </w:rPr>
        <w:t xml:space="preserve">1996 – </w:t>
      </w:r>
      <w:r w:rsidR="00D9019E">
        <w:rPr>
          <w:rFonts w:ascii="Arial" w:hAnsi="Arial" w:cs="Arial"/>
          <w:b/>
          <w:bCs/>
          <w:sz w:val="22"/>
          <w:szCs w:val="22"/>
        </w:rPr>
        <w:t>12/</w:t>
      </w:r>
      <w:r w:rsidR="003359B9" w:rsidRPr="00706CC2">
        <w:rPr>
          <w:rFonts w:ascii="Arial" w:hAnsi="Arial" w:cs="Arial"/>
          <w:b/>
          <w:bCs/>
          <w:sz w:val="22"/>
          <w:szCs w:val="22"/>
        </w:rPr>
        <w:t>1998</w:t>
      </w:r>
      <w:r w:rsidR="008227C6" w:rsidRPr="00706CC2">
        <w:rPr>
          <w:rFonts w:ascii="Arial" w:hAnsi="Arial" w:cs="Arial"/>
          <w:b/>
          <w:bCs/>
          <w:sz w:val="22"/>
          <w:szCs w:val="22"/>
        </w:rPr>
        <w:t xml:space="preserve"> (Full-Time</w:t>
      </w:r>
      <w:r w:rsidR="00D9019E">
        <w:rPr>
          <w:rFonts w:ascii="Arial" w:hAnsi="Arial" w:cs="Arial"/>
          <w:b/>
          <w:bCs/>
          <w:sz w:val="22"/>
          <w:szCs w:val="22"/>
        </w:rPr>
        <w:t>,</w:t>
      </w:r>
      <w:r w:rsidR="00DA7DBD" w:rsidRPr="00706CC2">
        <w:rPr>
          <w:rFonts w:ascii="Arial" w:hAnsi="Arial" w:cs="Arial"/>
          <w:b/>
          <w:bCs/>
          <w:sz w:val="22"/>
          <w:szCs w:val="22"/>
        </w:rPr>
        <w:t xml:space="preserve"> Contract</w:t>
      </w:r>
      <w:r w:rsidR="008227C6" w:rsidRPr="00706CC2">
        <w:rPr>
          <w:rFonts w:ascii="Arial" w:hAnsi="Arial" w:cs="Arial"/>
          <w:b/>
          <w:bCs/>
          <w:sz w:val="22"/>
          <w:szCs w:val="22"/>
        </w:rPr>
        <w:t>)</w:t>
      </w:r>
      <w:r w:rsidR="003359B9" w:rsidRPr="00706CC2">
        <w:rPr>
          <w:rFonts w:ascii="Arial" w:hAnsi="Arial" w:cs="Arial"/>
          <w:b/>
          <w:bCs/>
          <w:sz w:val="22"/>
          <w:szCs w:val="22"/>
        </w:rPr>
        <w:t xml:space="preserve">:  </w:t>
      </w:r>
    </w:p>
    <w:p w:rsidR="00706CC2" w:rsidRDefault="00706CC2" w:rsidP="008565E8">
      <w:pPr>
        <w:pStyle w:val="Plai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bCs/>
          <w:sz w:val="20"/>
        </w:rPr>
      </w:pPr>
    </w:p>
    <w:p w:rsidR="0033249F" w:rsidRPr="00811398" w:rsidRDefault="0033249F" w:rsidP="006177B2">
      <w:pPr>
        <w:numPr>
          <w:ilvl w:val="0"/>
          <w:numId w:val="2"/>
        </w:numPr>
        <w:spacing w:after="120"/>
        <w:ind w:left="630" w:hanging="630"/>
        <w:jc w:val="both"/>
        <w:rPr>
          <w:rFonts w:ascii="Arial" w:hAnsi="Arial" w:cs="Arial"/>
          <w:sz w:val="20"/>
        </w:rPr>
      </w:pPr>
      <w:r w:rsidRPr="00005512">
        <w:rPr>
          <w:rFonts w:ascii="Arial" w:hAnsi="Arial" w:cs="Arial"/>
          <w:sz w:val="20"/>
          <w:u w:val="single"/>
        </w:rPr>
        <w:t xml:space="preserve">Perform </w:t>
      </w:r>
      <w:r w:rsidR="00005512" w:rsidRPr="00005512">
        <w:rPr>
          <w:rFonts w:ascii="Arial" w:hAnsi="Arial" w:cs="Arial"/>
          <w:sz w:val="20"/>
          <w:u w:val="single"/>
        </w:rPr>
        <w:t>Wide Range of Accounting Roles</w:t>
      </w:r>
      <w:r w:rsidR="00005512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r w:rsidR="00005512">
        <w:rPr>
          <w:rFonts w:ascii="Arial" w:hAnsi="Arial" w:cs="Arial"/>
          <w:sz w:val="20"/>
        </w:rPr>
        <w:t xml:space="preserve">G/L, </w:t>
      </w:r>
      <w:r w:rsidRPr="00811398">
        <w:rPr>
          <w:rFonts w:ascii="Arial" w:hAnsi="Arial" w:cs="Arial"/>
          <w:sz w:val="20"/>
        </w:rPr>
        <w:t>monthly closings</w:t>
      </w:r>
      <w:r>
        <w:rPr>
          <w:rFonts w:ascii="Arial" w:hAnsi="Arial" w:cs="Arial"/>
          <w:sz w:val="20"/>
        </w:rPr>
        <w:t xml:space="preserve">, </w:t>
      </w:r>
      <w:r w:rsidRPr="00811398">
        <w:rPr>
          <w:rFonts w:ascii="Arial" w:hAnsi="Arial" w:cs="Arial"/>
          <w:sz w:val="20"/>
        </w:rPr>
        <w:t xml:space="preserve">bank </w:t>
      </w:r>
      <w:r w:rsidR="006177B2" w:rsidRPr="00811398">
        <w:rPr>
          <w:rFonts w:ascii="Arial" w:hAnsi="Arial" w:cs="Arial"/>
          <w:sz w:val="20"/>
        </w:rPr>
        <w:t>rec</w:t>
      </w:r>
      <w:r w:rsidR="006177B2">
        <w:rPr>
          <w:rFonts w:ascii="Arial" w:hAnsi="Arial" w:cs="Arial"/>
          <w:sz w:val="20"/>
        </w:rPr>
        <w:t>onciliations</w:t>
      </w:r>
      <w:r>
        <w:rPr>
          <w:rFonts w:ascii="Arial" w:hAnsi="Arial" w:cs="Arial"/>
          <w:sz w:val="20"/>
        </w:rPr>
        <w:t xml:space="preserve">, </w:t>
      </w:r>
      <w:r w:rsidRPr="00811398">
        <w:rPr>
          <w:rFonts w:ascii="Arial" w:hAnsi="Arial" w:cs="Arial"/>
          <w:sz w:val="20"/>
        </w:rPr>
        <w:t>receivables</w:t>
      </w:r>
      <w:r w:rsidR="00005512">
        <w:rPr>
          <w:rFonts w:ascii="Arial" w:hAnsi="Arial" w:cs="Arial"/>
          <w:sz w:val="20"/>
        </w:rPr>
        <w:t xml:space="preserve">, </w:t>
      </w:r>
      <w:r w:rsidR="00806A36">
        <w:rPr>
          <w:rFonts w:ascii="Arial" w:hAnsi="Arial" w:cs="Arial"/>
          <w:sz w:val="20"/>
        </w:rPr>
        <w:t>payables.</w:t>
      </w:r>
    </w:p>
    <w:p w:rsidR="0033249F" w:rsidRPr="00811398" w:rsidRDefault="00005512" w:rsidP="006177B2">
      <w:pPr>
        <w:numPr>
          <w:ilvl w:val="0"/>
          <w:numId w:val="2"/>
        </w:numPr>
        <w:spacing w:after="120"/>
        <w:ind w:left="630" w:hanging="630"/>
        <w:jc w:val="both"/>
        <w:rPr>
          <w:rFonts w:ascii="Arial" w:hAnsi="Arial" w:cs="Arial"/>
          <w:sz w:val="20"/>
        </w:rPr>
      </w:pPr>
      <w:r w:rsidRPr="00005512">
        <w:rPr>
          <w:rFonts w:ascii="Arial" w:hAnsi="Arial" w:cs="Arial"/>
          <w:sz w:val="20"/>
          <w:u w:val="single"/>
        </w:rPr>
        <w:t>I</w:t>
      </w:r>
      <w:r w:rsidR="0033249F" w:rsidRPr="00005512">
        <w:rPr>
          <w:rFonts w:ascii="Arial" w:hAnsi="Arial" w:cs="Arial"/>
          <w:sz w:val="20"/>
          <w:u w:val="single"/>
        </w:rPr>
        <w:t>ntegrated Accounting, Purchasing, MIS departments</w:t>
      </w:r>
      <w:r w:rsidR="0033249F" w:rsidRPr="00811398">
        <w:rPr>
          <w:rFonts w:ascii="Arial" w:hAnsi="Arial" w:cs="Arial"/>
          <w:sz w:val="20"/>
        </w:rPr>
        <w:t xml:space="preserve">.  </w:t>
      </w:r>
      <w:r>
        <w:rPr>
          <w:rFonts w:ascii="Arial" w:hAnsi="Arial" w:cs="Arial"/>
          <w:sz w:val="20"/>
        </w:rPr>
        <w:t>P</w:t>
      </w:r>
      <w:r w:rsidR="0033249F" w:rsidRPr="00811398">
        <w:rPr>
          <w:rFonts w:ascii="Arial" w:hAnsi="Arial" w:cs="Arial"/>
          <w:sz w:val="20"/>
        </w:rPr>
        <w:t>urchase-order system with payables; managed and trained accounts payable team</w:t>
      </w:r>
      <w:r>
        <w:rPr>
          <w:rFonts w:ascii="Arial" w:hAnsi="Arial" w:cs="Arial"/>
          <w:sz w:val="20"/>
        </w:rPr>
        <w:t xml:space="preserve">; </w:t>
      </w:r>
      <w:r w:rsidRPr="00811398">
        <w:rPr>
          <w:rFonts w:ascii="Arial" w:hAnsi="Arial" w:cs="Arial"/>
          <w:sz w:val="20"/>
        </w:rPr>
        <w:t xml:space="preserve">contributed to successful systems changeover to a P.C. / </w:t>
      </w:r>
      <w:r>
        <w:rPr>
          <w:rFonts w:ascii="Arial" w:hAnsi="Arial" w:cs="Arial"/>
          <w:sz w:val="20"/>
        </w:rPr>
        <w:t>network-based accounting system</w:t>
      </w:r>
      <w:r w:rsidR="0033249F" w:rsidRPr="00811398">
        <w:rPr>
          <w:rFonts w:ascii="Arial" w:hAnsi="Arial" w:cs="Arial"/>
          <w:sz w:val="20"/>
        </w:rPr>
        <w:t>.</w:t>
      </w:r>
    </w:p>
    <w:p w:rsidR="004822ED" w:rsidRPr="000561DC" w:rsidRDefault="008565E8" w:rsidP="008565E8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</w:rPr>
      </w:pPr>
      <w:r w:rsidRPr="000561DC">
        <w:rPr>
          <w:sz w:val="20"/>
        </w:rPr>
        <w:t xml:space="preserve">       </w:t>
      </w:r>
    </w:p>
    <w:p w:rsidR="00706CC2" w:rsidRPr="00706CC2" w:rsidRDefault="004822ED" w:rsidP="00706CC2">
      <w:pPr>
        <w:pStyle w:val="Plai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706CC2">
        <w:rPr>
          <w:rFonts w:ascii="Arial" w:hAnsi="Arial" w:cs="Arial"/>
          <w:b/>
          <w:bCs/>
          <w:sz w:val="22"/>
          <w:szCs w:val="22"/>
        </w:rPr>
        <w:t>Founder / Controller / Marketing Manager, BROWN &amp; MORAN BREWING COMPANY, INC., Troy, NY</w:t>
      </w:r>
      <w:r w:rsidR="002023A2" w:rsidRPr="00706CC2">
        <w:rPr>
          <w:rFonts w:ascii="Arial" w:hAnsi="Arial" w:cs="Arial"/>
          <w:b/>
          <w:bCs/>
          <w:sz w:val="22"/>
          <w:szCs w:val="22"/>
        </w:rPr>
        <w:t>,</w:t>
      </w:r>
      <w:r w:rsidRPr="00706CC2">
        <w:rPr>
          <w:rFonts w:ascii="Arial" w:hAnsi="Arial" w:cs="Arial"/>
          <w:b/>
          <w:bCs/>
          <w:sz w:val="22"/>
          <w:szCs w:val="22"/>
        </w:rPr>
        <w:t xml:space="preserve"> 1990-1994</w:t>
      </w:r>
      <w:r w:rsidR="00EE0CE1" w:rsidRPr="00706CC2">
        <w:rPr>
          <w:rFonts w:ascii="Arial" w:hAnsi="Arial" w:cs="Arial"/>
          <w:b/>
          <w:bCs/>
          <w:sz w:val="22"/>
          <w:szCs w:val="22"/>
        </w:rPr>
        <w:t xml:space="preserve"> (Full-Time)</w:t>
      </w:r>
      <w:r w:rsidR="003359B9" w:rsidRPr="00706CC2">
        <w:rPr>
          <w:rFonts w:ascii="Arial" w:hAnsi="Arial" w:cs="Arial"/>
          <w:b/>
          <w:bCs/>
          <w:sz w:val="22"/>
          <w:szCs w:val="22"/>
        </w:rPr>
        <w:t xml:space="preserve">:  </w:t>
      </w:r>
    </w:p>
    <w:p w:rsidR="00706CC2" w:rsidRDefault="00706CC2" w:rsidP="004822ED">
      <w:pPr>
        <w:pStyle w:val="BodyText2"/>
        <w:jc w:val="both"/>
        <w:rPr>
          <w:rFonts w:ascii="Arial" w:hAnsi="Arial" w:cs="Arial"/>
        </w:rPr>
      </w:pPr>
    </w:p>
    <w:p w:rsidR="00706CC2" w:rsidRPr="006177B2" w:rsidRDefault="004822ED" w:rsidP="00323FC4">
      <w:pPr>
        <w:numPr>
          <w:ilvl w:val="0"/>
          <w:numId w:val="2"/>
        </w:numPr>
        <w:spacing w:after="120"/>
        <w:ind w:left="630" w:hanging="630"/>
        <w:jc w:val="both"/>
        <w:rPr>
          <w:rFonts w:ascii="Arial" w:hAnsi="Arial" w:cs="Arial"/>
          <w:b/>
          <w:i/>
          <w:sz w:val="20"/>
        </w:rPr>
      </w:pPr>
      <w:r w:rsidRPr="006177B2">
        <w:rPr>
          <w:rFonts w:ascii="Arial" w:hAnsi="Arial" w:cs="Arial"/>
          <w:b/>
          <w:i/>
          <w:sz w:val="20"/>
        </w:rPr>
        <w:t xml:space="preserve">Created this successful </w:t>
      </w:r>
      <w:r w:rsidR="00CB6BC5" w:rsidRPr="006177B2">
        <w:rPr>
          <w:rFonts w:ascii="Arial" w:hAnsi="Arial" w:cs="Arial"/>
          <w:b/>
          <w:i/>
          <w:sz w:val="20"/>
        </w:rPr>
        <w:t xml:space="preserve">(still in operation) </w:t>
      </w:r>
      <w:r w:rsidRPr="006177B2">
        <w:rPr>
          <w:rFonts w:ascii="Arial" w:hAnsi="Arial" w:cs="Arial"/>
          <w:b/>
          <w:i/>
          <w:sz w:val="20"/>
        </w:rPr>
        <w:t>$</w:t>
      </w:r>
      <w:r w:rsidR="00CB6BC5" w:rsidRPr="006177B2">
        <w:rPr>
          <w:rFonts w:ascii="Arial" w:hAnsi="Arial" w:cs="Arial"/>
          <w:b/>
          <w:i/>
          <w:sz w:val="20"/>
        </w:rPr>
        <w:t>3</w:t>
      </w:r>
      <w:r w:rsidRPr="006177B2">
        <w:rPr>
          <w:rFonts w:ascii="Arial" w:hAnsi="Arial" w:cs="Arial"/>
          <w:b/>
          <w:i/>
          <w:sz w:val="20"/>
        </w:rPr>
        <w:t>.0M, 70-employee brewery-restaurant from an MBA class project (development phase began Fall 1988</w:t>
      </w:r>
      <w:r w:rsidR="00C80542" w:rsidRPr="006177B2">
        <w:rPr>
          <w:rFonts w:ascii="Arial" w:hAnsi="Arial" w:cs="Arial"/>
          <w:b/>
          <w:i/>
          <w:sz w:val="20"/>
        </w:rPr>
        <w:t xml:space="preserve"> — </w:t>
      </w:r>
      <w:r w:rsidR="006177B2" w:rsidRPr="006177B2">
        <w:rPr>
          <w:rFonts w:ascii="Arial" w:hAnsi="Arial" w:cs="Arial"/>
          <w:b/>
          <w:i/>
          <w:sz w:val="20"/>
        </w:rPr>
        <w:t>February 1993).</w:t>
      </w:r>
    </w:p>
    <w:p w:rsidR="00DC04E1" w:rsidRPr="0033249F" w:rsidRDefault="006177B2" w:rsidP="00323FC4">
      <w:pPr>
        <w:numPr>
          <w:ilvl w:val="0"/>
          <w:numId w:val="2"/>
        </w:numPr>
        <w:spacing w:after="240"/>
        <w:ind w:left="630" w:hanging="630"/>
        <w:jc w:val="both"/>
        <w:rPr>
          <w:rFonts w:ascii="Arial" w:hAnsi="Arial" w:cs="Arial"/>
          <w:sz w:val="20"/>
        </w:rPr>
      </w:pPr>
      <w:r w:rsidRPr="006177B2">
        <w:rPr>
          <w:rFonts w:ascii="Arial" w:hAnsi="Arial" w:cs="Arial"/>
          <w:sz w:val="20"/>
          <w:u w:val="single"/>
        </w:rPr>
        <w:t>Performed All GM F</w:t>
      </w:r>
      <w:r w:rsidR="004822ED" w:rsidRPr="006177B2">
        <w:rPr>
          <w:rFonts w:ascii="Arial" w:hAnsi="Arial" w:cs="Arial"/>
          <w:sz w:val="20"/>
          <w:u w:val="single"/>
        </w:rPr>
        <w:t>unctions</w:t>
      </w:r>
      <w:r w:rsidR="004822ED" w:rsidRPr="00706CC2">
        <w:rPr>
          <w:rFonts w:ascii="Arial" w:hAnsi="Arial" w:cs="Arial"/>
          <w:sz w:val="20"/>
        </w:rPr>
        <w:t xml:space="preserve">:  Market research; menu creation; controller, cost management; POS design / management, payroll and taxes; purchasing / inventory management; merchandising and sales promotion; public / media relations / event management; advertising design / media investment program; recruiting / selection / training; floor, kitchen supervision.  </w:t>
      </w:r>
    </w:p>
    <w:tbl>
      <w:tblPr>
        <w:tblW w:w="10890" w:type="dxa"/>
        <w:tblInd w:w="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00"/>
      </w:tblPr>
      <w:tblGrid>
        <w:gridCol w:w="9090"/>
        <w:gridCol w:w="1800"/>
      </w:tblGrid>
      <w:tr w:rsidR="005C63A9" w:rsidTr="0033249F">
        <w:trPr>
          <w:cantSplit/>
          <w:trHeight w:val="390"/>
          <w:tblHeader/>
        </w:trPr>
        <w:tc>
          <w:tcPr>
            <w:tcW w:w="1089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FFFFFF" w:themeColor="background1" w:fill="auto"/>
            <w:vAlign w:val="center"/>
          </w:tcPr>
          <w:p w:rsidR="005C63A9" w:rsidRPr="009B50AD" w:rsidRDefault="007C031D" w:rsidP="005C63A9">
            <w:pPr>
              <w:pStyle w:val="Heading6"/>
              <w:rPr>
                <w:u w:val="single"/>
              </w:rPr>
            </w:pPr>
            <w:r w:rsidRPr="009B50AD">
              <w:rPr>
                <w:u w:val="single"/>
              </w:rPr>
              <w:fldChar w:fldCharType="begin"/>
            </w:r>
            <w:r w:rsidR="005C63A9" w:rsidRPr="009B50AD">
              <w:rPr>
                <w:u w:val="single"/>
              </w:rPr>
              <w:instrText xml:space="preserve"> SEQ CHAPTER \h \r 1</w:instrText>
            </w:r>
            <w:r w:rsidRPr="009B50AD">
              <w:rPr>
                <w:u w:val="single"/>
              </w:rPr>
              <w:fldChar w:fldCharType="end"/>
            </w:r>
            <w:r w:rsidR="005C63A9" w:rsidRPr="009B50AD">
              <w:rPr>
                <w:u w:val="single"/>
              </w:rPr>
              <w:t>Computer Skills Sheet</w:t>
            </w:r>
          </w:p>
          <w:p w:rsidR="005C63A9" w:rsidRPr="00DC04E1" w:rsidRDefault="005C63A9" w:rsidP="002A457E">
            <w:pPr>
              <w:widowControl w:val="0"/>
              <w:tabs>
                <w:tab w:val="left" w:pos="-959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</w:tr>
      <w:tr w:rsidR="0033249F" w:rsidTr="0033249F">
        <w:trPr>
          <w:cantSplit/>
          <w:tblHeader/>
        </w:trPr>
        <w:tc>
          <w:tcPr>
            <w:tcW w:w="9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00FF00" w:fill="auto"/>
            <w:vAlign w:val="center"/>
          </w:tcPr>
          <w:p w:rsidR="0033249F" w:rsidRDefault="0033249F" w:rsidP="002A457E">
            <w:pPr>
              <w:widowControl w:val="0"/>
              <w:tabs>
                <w:tab w:val="left" w:pos="-959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77"/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Skill Name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00FF00" w:fill="auto"/>
            <w:vAlign w:val="center"/>
          </w:tcPr>
          <w:p w:rsidR="0033249F" w:rsidRDefault="0033249F" w:rsidP="002A457E">
            <w:pPr>
              <w:widowControl w:val="0"/>
              <w:tabs>
                <w:tab w:val="left" w:pos="-959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77"/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Skill Level</w:t>
            </w:r>
          </w:p>
        </w:tc>
      </w:tr>
      <w:tr w:rsidR="0033249F" w:rsidTr="00C80542">
        <w:trPr>
          <w:trHeight w:val="318"/>
        </w:trPr>
        <w:tc>
          <w:tcPr>
            <w:tcW w:w="9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49F" w:rsidRDefault="0033249F" w:rsidP="002A457E">
            <w:pPr>
              <w:widowControl w:val="0"/>
              <w:tabs>
                <w:tab w:val="left" w:pos="-959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77"/>
              <w:rPr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18"/>
                <w:u w:val="single"/>
              </w:rPr>
              <w:t>Web Developer</w:t>
            </w:r>
            <w:r>
              <w:rPr>
                <w:rFonts w:ascii="Verdana" w:hAnsi="Verdana"/>
                <w:color w:val="000000"/>
                <w:sz w:val="18"/>
              </w:rPr>
              <w:t xml:space="preserve">: </w:t>
            </w:r>
            <w:proofErr w:type="spellStart"/>
            <w:r>
              <w:rPr>
                <w:rFonts w:ascii="Verdana" w:hAnsi="Verdana"/>
                <w:color w:val="000000"/>
                <w:sz w:val="18"/>
              </w:rPr>
              <w:t>DreamWeaver</w:t>
            </w:r>
            <w:proofErr w:type="spellEnd"/>
            <w:r>
              <w:rPr>
                <w:rFonts w:ascii="Verdana" w:hAnsi="Verdana"/>
                <w:color w:val="000000"/>
                <w:sz w:val="18"/>
              </w:rPr>
              <w:t xml:space="preserve"> / Fireworks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49F" w:rsidRDefault="0033249F" w:rsidP="002A457E">
            <w:pPr>
              <w:widowControl w:val="0"/>
              <w:tabs>
                <w:tab w:val="left" w:pos="-959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77"/>
              <w:jc w:val="center"/>
              <w:rPr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18"/>
              </w:rPr>
              <w:t>Expert</w:t>
            </w:r>
          </w:p>
        </w:tc>
      </w:tr>
      <w:tr w:rsidR="0033249F" w:rsidTr="0033249F">
        <w:tc>
          <w:tcPr>
            <w:tcW w:w="9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49F" w:rsidRDefault="0033249F" w:rsidP="00C80542">
            <w:pPr>
              <w:widowControl w:val="0"/>
              <w:tabs>
                <w:tab w:val="left" w:pos="-959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  <w:u w:val="single"/>
              </w:rPr>
              <w:t>Vector Graphics</w:t>
            </w:r>
            <w:r>
              <w:rPr>
                <w:rFonts w:ascii="Verdana" w:hAnsi="Verdana"/>
                <w:color w:val="000000"/>
                <w:sz w:val="20"/>
              </w:rPr>
              <w:t>:</w:t>
            </w:r>
            <w:r w:rsidR="00C80542">
              <w:rPr>
                <w:rFonts w:ascii="Verdana" w:hAnsi="Verdana"/>
                <w:color w:val="000000"/>
                <w:sz w:val="20"/>
              </w:rPr>
              <w:t xml:space="preserve">  </w:t>
            </w:r>
            <w:r>
              <w:rPr>
                <w:rFonts w:ascii="Verdana" w:hAnsi="Verdana"/>
                <w:color w:val="000000"/>
                <w:sz w:val="18"/>
              </w:rPr>
              <w:t>Flash MX / Swish 2.0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49F" w:rsidRDefault="0033249F" w:rsidP="002A457E">
            <w:pPr>
              <w:widowControl w:val="0"/>
              <w:tabs>
                <w:tab w:val="left" w:pos="-959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77"/>
              <w:jc w:val="center"/>
              <w:rPr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18"/>
              </w:rPr>
              <w:t>Intermediate</w:t>
            </w:r>
          </w:p>
        </w:tc>
      </w:tr>
      <w:tr w:rsidR="0033249F" w:rsidTr="0033249F">
        <w:tc>
          <w:tcPr>
            <w:tcW w:w="9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49F" w:rsidRDefault="0033249F" w:rsidP="00C80542">
            <w:pPr>
              <w:widowControl w:val="0"/>
              <w:tabs>
                <w:tab w:val="left" w:pos="-959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18"/>
                <w:u w:val="single"/>
              </w:rPr>
              <w:t>Database Administration</w:t>
            </w:r>
            <w:r>
              <w:rPr>
                <w:rFonts w:ascii="Verdana" w:hAnsi="Verdana"/>
                <w:color w:val="000000"/>
                <w:sz w:val="18"/>
              </w:rPr>
              <w:t>:</w:t>
            </w:r>
            <w:r w:rsidR="00517165">
              <w:rPr>
                <w:rFonts w:ascii="Verdana" w:hAnsi="Verdana"/>
                <w:color w:val="000000"/>
                <w:sz w:val="18"/>
              </w:rPr>
              <w:t xml:space="preserve">  </w:t>
            </w:r>
            <w:r>
              <w:rPr>
                <w:rFonts w:ascii="Verdana" w:hAnsi="Verdana"/>
                <w:color w:val="000000"/>
                <w:sz w:val="18"/>
              </w:rPr>
              <w:t>DB IV, SQL Server, MS Access, Lotus Approach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49F" w:rsidRDefault="0033249F" w:rsidP="002A457E">
            <w:pPr>
              <w:widowControl w:val="0"/>
              <w:tabs>
                <w:tab w:val="left" w:pos="-959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77"/>
              <w:jc w:val="center"/>
              <w:rPr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18"/>
              </w:rPr>
              <w:t>Intermediate</w:t>
            </w:r>
          </w:p>
        </w:tc>
      </w:tr>
      <w:tr w:rsidR="0033249F" w:rsidTr="0033249F">
        <w:tc>
          <w:tcPr>
            <w:tcW w:w="9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49F" w:rsidRDefault="0033249F" w:rsidP="00AD1C21">
            <w:pPr>
              <w:widowControl w:val="0"/>
              <w:tabs>
                <w:tab w:val="left" w:pos="-959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77"/>
              <w:rPr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18"/>
                <w:u w:val="single"/>
              </w:rPr>
              <w:t>Spreadsheet</w:t>
            </w:r>
            <w:r>
              <w:rPr>
                <w:rFonts w:ascii="Verdana" w:hAnsi="Verdana"/>
                <w:color w:val="000000"/>
                <w:sz w:val="18"/>
              </w:rPr>
              <w:t>:</w:t>
            </w:r>
            <w:r w:rsidR="00517165">
              <w:rPr>
                <w:rFonts w:ascii="Verdana" w:hAnsi="Verdana"/>
                <w:color w:val="000000"/>
                <w:sz w:val="18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</w:rPr>
              <w:t xml:space="preserve"> Lotus 123, MS Excel 2000-2007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49F" w:rsidRDefault="0033249F" w:rsidP="002A457E">
            <w:pPr>
              <w:widowControl w:val="0"/>
              <w:tabs>
                <w:tab w:val="left" w:pos="-959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77"/>
              <w:jc w:val="center"/>
              <w:rPr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18"/>
              </w:rPr>
              <w:t>Expert</w:t>
            </w:r>
          </w:p>
        </w:tc>
      </w:tr>
      <w:tr w:rsidR="0033249F" w:rsidTr="0033249F">
        <w:tc>
          <w:tcPr>
            <w:tcW w:w="9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49F" w:rsidRDefault="0033249F" w:rsidP="002A457E">
            <w:pPr>
              <w:widowControl w:val="0"/>
              <w:tabs>
                <w:tab w:val="left" w:pos="-959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77"/>
              <w:rPr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18"/>
                <w:u w:val="single"/>
              </w:rPr>
              <w:t>Project Management</w:t>
            </w:r>
            <w:r w:rsidRPr="00905978">
              <w:rPr>
                <w:rFonts w:ascii="Verdana" w:hAnsi="Verdana"/>
                <w:color w:val="000000"/>
                <w:sz w:val="18"/>
              </w:rPr>
              <w:t xml:space="preserve">: </w:t>
            </w:r>
            <w:r w:rsidR="00517165">
              <w:rPr>
                <w:rFonts w:ascii="Verdana" w:hAnsi="Verdana"/>
                <w:color w:val="000000"/>
                <w:sz w:val="18"/>
              </w:rPr>
              <w:t xml:space="preserve"> </w:t>
            </w:r>
            <w:r w:rsidRPr="00905978">
              <w:rPr>
                <w:rFonts w:ascii="Verdana" w:hAnsi="Verdana"/>
                <w:color w:val="000000"/>
                <w:sz w:val="18"/>
              </w:rPr>
              <w:t>MS Project,</w:t>
            </w:r>
            <w:r>
              <w:rPr>
                <w:rFonts w:ascii="Verdana" w:hAnsi="Verdana"/>
                <w:color w:val="000000"/>
                <w:sz w:val="18"/>
                <w:u w:val="single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</w:rPr>
              <w:t>ShurTrak, STORM / PERT Statistics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49F" w:rsidRDefault="0033249F" w:rsidP="002A457E">
            <w:pPr>
              <w:widowControl w:val="0"/>
              <w:tabs>
                <w:tab w:val="left" w:pos="-959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77"/>
              <w:jc w:val="center"/>
              <w:rPr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18"/>
              </w:rPr>
              <w:t>Expert</w:t>
            </w:r>
          </w:p>
        </w:tc>
      </w:tr>
      <w:tr w:rsidR="0033249F" w:rsidTr="0033249F">
        <w:tc>
          <w:tcPr>
            <w:tcW w:w="9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49F" w:rsidRDefault="0033249F" w:rsidP="002A457E">
            <w:pPr>
              <w:widowControl w:val="0"/>
              <w:tabs>
                <w:tab w:val="left" w:pos="-959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77"/>
              <w:rPr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18"/>
                <w:u w:val="single"/>
              </w:rPr>
              <w:t>Design / Word Processing</w:t>
            </w:r>
            <w:r>
              <w:rPr>
                <w:rFonts w:ascii="Verdana" w:hAnsi="Verdana"/>
                <w:color w:val="000000"/>
                <w:sz w:val="18"/>
              </w:rPr>
              <w:t xml:space="preserve">: </w:t>
            </w:r>
            <w:r w:rsidR="00517165">
              <w:rPr>
                <w:rFonts w:ascii="Verdana" w:hAnsi="Verdana"/>
                <w:color w:val="000000"/>
                <w:sz w:val="18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</w:rPr>
              <w:t>WordPerfect 10, MS Word 2000-2007, several others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49F" w:rsidRDefault="0033249F" w:rsidP="002A457E">
            <w:pPr>
              <w:widowControl w:val="0"/>
              <w:tabs>
                <w:tab w:val="left" w:pos="-959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77"/>
              <w:jc w:val="center"/>
              <w:rPr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18"/>
              </w:rPr>
              <w:t>Expert</w:t>
            </w:r>
          </w:p>
        </w:tc>
      </w:tr>
      <w:tr w:rsidR="0033249F" w:rsidTr="00C80542">
        <w:trPr>
          <w:trHeight w:val="255"/>
        </w:trPr>
        <w:tc>
          <w:tcPr>
            <w:tcW w:w="9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49F" w:rsidRDefault="0033249F" w:rsidP="002A457E">
            <w:pPr>
              <w:widowControl w:val="0"/>
              <w:tabs>
                <w:tab w:val="left" w:pos="-959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77"/>
              <w:rPr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  <w:u w:val="single"/>
              </w:rPr>
              <w:t>Statistics Analyst</w:t>
            </w:r>
            <w:r>
              <w:rPr>
                <w:rFonts w:ascii="Verdana" w:hAnsi="Verdana"/>
                <w:color w:val="000000"/>
                <w:sz w:val="20"/>
              </w:rPr>
              <w:t>: SAS (</w:t>
            </w:r>
            <w:proofErr w:type="spellStart"/>
            <w:r>
              <w:rPr>
                <w:rFonts w:ascii="Verdana" w:hAnsi="Verdana"/>
                <w:color w:val="000000"/>
                <w:sz w:val="20"/>
              </w:rPr>
              <w:t>JMP</w:t>
            </w:r>
            <w:proofErr w:type="spellEnd"/>
            <w:r>
              <w:rPr>
                <w:rFonts w:ascii="Verdana" w:hAnsi="Verdana"/>
                <w:color w:val="000000"/>
                <w:sz w:val="20"/>
              </w:rP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49F" w:rsidRDefault="0033249F" w:rsidP="002A457E">
            <w:pPr>
              <w:widowControl w:val="0"/>
              <w:tabs>
                <w:tab w:val="left" w:pos="-959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77"/>
              <w:jc w:val="center"/>
              <w:rPr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18"/>
              </w:rPr>
              <w:t>Intermediate</w:t>
            </w:r>
          </w:p>
        </w:tc>
      </w:tr>
      <w:tr w:rsidR="0033249F" w:rsidTr="0033249F">
        <w:trPr>
          <w:trHeight w:val="498"/>
        </w:trPr>
        <w:tc>
          <w:tcPr>
            <w:tcW w:w="9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49F" w:rsidRDefault="0033249F" w:rsidP="002A457E">
            <w:pPr>
              <w:widowControl w:val="0"/>
              <w:tabs>
                <w:tab w:val="left" w:pos="-959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77"/>
              <w:rPr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18"/>
                <w:u w:val="single"/>
              </w:rPr>
              <w:t>Presentation Design</w:t>
            </w:r>
            <w:r>
              <w:rPr>
                <w:rFonts w:ascii="Verdana" w:hAnsi="Verdana"/>
                <w:color w:val="000000"/>
                <w:sz w:val="18"/>
              </w:rPr>
              <w:t>:</w:t>
            </w:r>
            <w:r w:rsidR="00517165">
              <w:rPr>
                <w:rFonts w:ascii="Verdana" w:hAnsi="Verdana"/>
                <w:color w:val="000000"/>
                <w:sz w:val="18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</w:rPr>
              <w:t xml:space="preserve"> WP12, MS Power Point 2000-2007, Harvard Graphics, Lotus Freelance Graphics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49F" w:rsidRDefault="0033249F" w:rsidP="002A457E">
            <w:pPr>
              <w:widowControl w:val="0"/>
              <w:tabs>
                <w:tab w:val="left" w:pos="-959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77"/>
              <w:jc w:val="center"/>
              <w:rPr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18"/>
              </w:rPr>
              <w:t>Expert</w:t>
            </w:r>
          </w:p>
        </w:tc>
      </w:tr>
      <w:tr w:rsidR="0033249F" w:rsidTr="0033249F">
        <w:tc>
          <w:tcPr>
            <w:tcW w:w="9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49F" w:rsidRDefault="0033249F" w:rsidP="002A457E">
            <w:pPr>
              <w:widowControl w:val="0"/>
              <w:tabs>
                <w:tab w:val="left" w:pos="-959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77"/>
              <w:rPr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18"/>
                <w:u w:val="single"/>
              </w:rPr>
              <w:t>Project Flow Charting</w:t>
            </w:r>
            <w:r>
              <w:rPr>
                <w:rFonts w:ascii="Verdana" w:hAnsi="Verdana"/>
                <w:color w:val="000000"/>
                <w:sz w:val="18"/>
              </w:rPr>
              <w:t>:  MS Visio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49F" w:rsidRDefault="0033249F" w:rsidP="002A457E">
            <w:pPr>
              <w:widowControl w:val="0"/>
              <w:tabs>
                <w:tab w:val="left" w:pos="-959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77"/>
              <w:jc w:val="center"/>
              <w:rPr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18"/>
              </w:rPr>
              <w:t>Expert</w:t>
            </w:r>
          </w:p>
        </w:tc>
      </w:tr>
      <w:tr w:rsidR="0033249F" w:rsidTr="0033249F">
        <w:tc>
          <w:tcPr>
            <w:tcW w:w="9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49F" w:rsidRDefault="0033249F" w:rsidP="00517165">
            <w:pPr>
              <w:widowControl w:val="0"/>
              <w:tabs>
                <w:tab w:val="left" w:pos="-959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77"/>
              <w:rPr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18"/>
                <w:u w:val="single"/>
              </w:rPr>
              <w:t>Small-Business Accounting Systems</w:t>
            </w:r>
            <w:r w:rsidR="00D15DB9">
              <w:rPr>
                <w:rFonts w:ascii="Verdana" w:hAnsi="Verdana"/>
                <w:color w:val="000000"/>
                <w:sz w:val="18"/>
                <w:u w:val="single"/>
              </w:rPr>
              <w:t>:</w:t>
            </w:r>
            <w:r w:rsidR="00517165">
              <w:rPr>
                <w:rFonts w:ascii="Verdana" w:hAnsi="Verdana"/>
                <w:color w:val="000000"/>
                <w:sz w:val="18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</w:rPr>
              <w:t xml:space="preserve"> Peachtree, QuickBooks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49F" w:rsidRDefault="0033249F" w:rsidP="002A457E">
            <w:pPr>
              <w:widowControl w:val="0"/>
              <w:tabs>
                <w:tab w:val="left" w:pos="-959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77"/>
              <w:jc w:val="center"/>
              <w:rPr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18"/>
              </w:rPr>
              <w:t>Intermediate</w:t>
            </w:r>
          </w:p>
        </w:tc>
      </w:tr>
      <w:tr w:rsidR="0033249F" w:rsidTr="0033249F">
        <w:tc>
          <w:tcPr>
            <w:tcW w:w="9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49F" w:rsidRDefault="0033249F" w:rsidP="002A457E">
            <w:pPr>
              <w:widowControl w:val="0"/>
              <w:tabs>
                <w:tab w:val="left" w:pos="-959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77"/>
              <w:rPr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18"/>
                <w:u w:val="single"/>
              </w:rPr>
              <w:t>Mid-Market Accounting Systems</w:t>
            </w:r>
            <w:r>
              <w:rPr>
                <w:rFonts w:ascii="Verdana" w:hAnsi="Verdana"/>
                <w:color w:val="000000"/>
                <w:sz w:val="18"/>
              </w:rPr>
              <w:t xml:space="preserve">: </w:t>
            </w:r>
            <w:r w:rsidR="00517165">
              <w:rPr>
                <w:rFonts w:ascii="Verdana" w:hAnsi="Verdana"/>
                <w:color w:val="000000"/>
                <w:sz w:val="18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</w:rPr>
              <w:t>Solomon, Great Plains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49F" w:rsidRDefault="0033249F" w:rsidP="002A457E">
            <w:pPr>
              <w:widowControl w:val="0"/>
              <w:tabs>
                <w:tab w:val="left" w:pos="-959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77"/>
              <w:jc w:val="center"/>
              <w:rPr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18"/>
              </w:rPr>
              <w:t>Intermediate</w:t>
            </w:r>
          </w:p>
        </w:tc>
      </w:tr>
      <w:tr w:rsidR="0033249F" w:rsidTr="0033249F">
        <w:tc>
          <w:tcPr>
            <w:tcW w:w="9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49F" w:rsidRDefault="0033249F" w:rsidP="002A457E">
            <w:pPr>
              <w:widowControl w:val="0"/>
              <w:tabs>
                <w:tab w:val="left" w:pos="-959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77"/>
              <w:rPr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18"/>
                <w:u w:val="single"/>
              </w:rPr>
              <w:t>Accounting Report Writers</w:t>
            </w:r>
            <w:r>
              <w:rPr>
                <w:rFonts w:ascii="Verdana" w:hAnsi="Verdana"/>
                <w:color w:val="000000"/>
                <w:sz w:val="18"/>
              </w:rPr>
              <w:t>:  Crystal Reports, FRX, Cognos Finance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49F" w:rsidRDefault="0033249F" w:rsidP="002A457E">
            <w:pPr>
              <w:widowControl w:val="0"/>
              <w:tabs>
                <w:tab w:val="left" w:pos="-959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77"/>
              <w:jc w:val="center"/>
              <w:rPr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18"/>
              </w:rPr>
              <w:t>Intermediate</w:t>
            </w:r>
          </w:p>
        </w:tc>
      </w:tr>
      <w:tr w:rsidR="0033249F" w:rsidTr="0033249F">
        <w:tc>
          <w:tcPr>
            <w:tcW w:w="9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49F" w:rsidRDefault="0033249F" w:rsidP="00517165">
            <w:pPr>
              <w:widowControl w:val="0"/>
              <w:tabs>
                <w:tab w:val="left" w:pos="-959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18"/>
                <w:u w:val="single"/>
              </w:rPr>
              <w:t>Publications Design</w:t>
            </w:r>
            <w:r w:rsidR="00517165">
              <w:rPr>
                <w:rFonts w:ascii="Verdana" w:hAnsi="Verdana"/>
                <w:color w:val="000000"/>
                <w:sz w:val="18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</w:rPr>
              <w:t xml:space="preserve"> MS Publisher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49F" w:rsidRDefault="0033249F" w:rsidP="002A457E">
            <w:pPr>
              <w:widowControl w:val="0"/>
              <w:tabs>
                <w:tab w:val="left" w:pos="-959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77"/>
              <w:jc w:val="center"/>
              <w:rPr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18"/>
              </w:rPr>
              <w:t>Expert</w:t>
            </w:r>
          </w:p>
        </w:tc>
      </w:tr>
    </w:tbl>
    <w:p w:rsidR="00C77002" w:rsidRDefault="00C77002" w:rsidP="000979BC">
      <w:pPr>
        <w:rPr>
          <w:bCs/>
          <w:sz w:val="36"/>
          <w:szCs w:val="36"/>
          <w:u w:val="single"/>
        </w:rPr>
      </w:pPr>
    </w:p>
    <w:sectPr w:rsidR="00C77002" w:rsidSect="00DA352E">
      <w:headerReference w:type="even" r:id="rId10"/>
      <w:headerReference w:type="default" r:id="rId11"/>
      <w:footnotePr>
        <w:numFmt w:val="lowerLetter"/>
      </w:footnotePr>
      <w:endnotePr>
        <w:numFmt w:val="lowerLetter"/>
      </w:endnotePr>
      <w:pgSz w:w="12240" w:h="15840"/>
      <w:pgMar w:top="630" w:right="720" w:bottom="450" w:left="720" w:header="54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346" w:rsidRDefault="005C0346" w:rsidP="000506C0">
      <w:r>
        <w:separator/>
      </w:r>
    </w:p>
  </w:endnote>
  <w:endnote w:type="continuationSeparator" w:id="0">
    <w:p w:rsidR="005C0346" w:rsidRDefault="005C0346" w:rsidP="00050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346" w:rsidRDefault="005C0346" w:rsidP="000506C0">
      <w:r>
        <w:separator/>
      </w:r>
    </w:p>
  </w:footnote>
  <w:footnote w:type="continuationSeparator" w:id="0">
    <w:p w:rsidR="005C0346" w:rsidRDefault="005C0346" w:rsidP="000506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6C0" w:rsidRPr="00160304" w:rsidRDefault="000506C0" w:rsidP="000506C0">
    <w:pPr>
      <w:pStyle w:val="BodyText3"/>
      <w:rPr>
        <w:b/>
        <w:bCs/>
        <w:i/>
        <w:iCs/>
        <w:sz w:val="24"/>
        <w:szCs w:val="24"/>
      </w:rPr>
    </w:pPr>
    <w:r w:rsidRPr="00160304">
      <w:rPr>
        <w:b/>
        <w:bCs/>
        <w:i/>
        <w:iCs/>
        <w:sz w:val="24"/>
        <w:szCs w:val="24"/>
      </w:rPr>
      <w:t xml:space="preserve">Page </w:t>
    </w:r>
    <w:r w:rsidR="007C031D" w:rsidRPr="00D95B0A">
      <w:rPr>
        <w:b/>
        <w:bCs/>
        <w:i/>
        <w:iCs/>
        <w:sz w:val="24"/>
        <w:szCs w:val="24"/>
      </w:rPr>
      <w:fldChar w:fldCharType="begin"/>
    </w:r>
    <w:r w:rsidRPr="00D95B0A">
      <w:rPr>
        <w:b/>
        <w:bCs/>
        <w:i/>
        <w:iCs/>
        <w:sz w:val="24"/>
        <w:szCs w:val="24"/>
      </w:rPr>
      <w:instrText xml:space="preserve"> PAGE   \* MERGEFORMAT </w:instrText>
    </w:r>
    <w:r w:rsidR="007C031D" w:rsidRPr="00D95B0A">
      <w:rPr>
        <w:b/>
        <w:bCs/>
        <w:i/>
        <w:iCs/>
        <w:sz w:val="24"/>
        <w:szCs w:val="24"/>
      </w:rPr>
      <w:fldChar w:fldCharType="separate"/>
    </w:r>
    <w:r>
      <w:rPr>
        <w:b/>
        <w:bCs/>
        <w:i/>
        <w:iCs/>
        <w:noProof/>
        <w:sz w:val="24"/>
        <w:szCs w:val="24"/>
      </w:rPr>
      <w:t>2</w:t>
    </w:r>
    <w:r w:rsidR="007C031D" w:rsidRPr="00D95B0A">
      <w:rPr>
        <w:b/>
        <w:bCs/>
        <w:i/>
        <w:iCs/>
        <w:sz w:val="24"/>
        <w:szCs w:val="24"/>
      </w:rPr>
      <w:fldChar w:fldCharType="end"/>
    </w:r>
    <w:r w:rsidRPr="00160304">
      <w:rPr>
        <w:b/>
        <w:sz w:val="24"/>
        <w:szCs w:val="24"/>
      </w:rPr>
      <w:t xml:space="preserve"> </w:t>
    </w:r>
    <w:r w:rsidRPr="00160304">
      <w:rPr>
        <w:b/>
        <w:sz w:val="24"/>
        <w:szCs w:val="24"/>
      </w:rPr>
      <w:tab/>
    </w:r>
    <w:r w:rsidRPr="00160304">
      <w:rPr>
        <w:b/>
        <w:sz w:val="24"/>
        <w:szCs w:val="24"/>
      </w:rPr>
      <w:tab/>
    </w:r>
    <w:r w:rsidRPr="00160304">
      <w:rPr>
        <w:b/>
        <w:sz w:val="24"/>
        <w:szCs w:val="24"/>
      </w:rPr>
      <w:tab/>
    </w:r>
    <w:r w:rsidRPr="00160304">
      <w:rPr>
        <w:b/>
        <w:sz w:val="24"/>
        <w:szCs w:val="24"/>
      </w:rPr>
      <w:tab/>
    </w:r>
    <w:r w:rsidRPr="00160304">
      <w:rPr>
        <w:b/>
        <w:sz w:val="24"/>
        <w:szCs w:val="24"/>
      </w:rPr>
      <w:tab/>
    </w:r>
    <w:r w:rsidRPr="00160304">
      <w:rPr>
        <w:b/>
        <w:sz w:val="24"/>
        <w:szCs w:val="24"/>
      </w:rPr>
      <w:tab/>
    </w:r>
    <w:r w:rsidRPr="00160304">
      <w:rPr>
        <w:b/>
        <w:sz w:val="24"/>
        <w:szCs w:val="24"/>
      </w:rPr>
      <w:tab/>
    </w:r>
    <w:r w:rsidRPr="00160304">
      <w:rPr>
        <w:b/>
        <w:sz w:val="24"/>
        <w:szCs w:val="24"/>
      </w:rPr>
      <w:tab/>
    </w:r>
    <w:r w:rsidRPr="00160304">
      <w:rPr>
        <w:b/>
        <w:sz w:val="24"/>
        <w:szCs w:val="24"/>
      </w:rPr>
      <w:tab/>
      <w:t xml:space="preserve">   </w:t>
    </w:r>
    <w:r>
      <w:rPr>
        <w:b/>
        <w:sz w:val="24"/>
        <w:szCs w:val="24"/>
      </w:rPr>
      <w:tab/>
    </w:r>
    <w:r w:rsidRPr="00160304">
      <w:rPr>
        <w:b/>
        <w:sz w:val="24"/>
        <w:szCs w:val="24"/>
      </w:rPr>
      <w:tab/>
    </w:r>
    <w:r w:rsidRPr="00160304">
      <w:rPr>
        <w:b/>
        <w:sz w:val="24"/>
        <w:szCs w:val="24"/>
      </w:rPr>
      <w:tab/>
      <w:t xml:space="preserve">   </w:t>
    </w:r>
    <w:r>
      <w:rPr>
        <w:b/>
        <w:sz w:val="24"/>
        <w:szCs w:val="24"/>
      </w:rPr>
      <w:t xml:space="preserve">    </w:t>
    </w:r>
    <w:r w:rsidRPr="00160304">
      <w:rPr>
        <w:b/>
        <w:i/>
        <w:iCs/>
        <w:sz w:val="24"/>
        <w:szCs w:val="24"/>
      </w:rPr>
      <w:t>Julie M. Moran</w:t>
    </w:r>
  </w:p>
  <w:p w:rsidR="000506C0" w:rsidRPr="00160304" w:rsidRDefault="007C031D" w:rsidP="000506C0">
    <w:pPr>
      <w:pStyle w:val="PlainText"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Fonts w:ascii="Arial" w:hAnsi="Arial" w:cs="Arial"/>
        <w:szCs w:val="24"/>
      </w:rPr>
    </w:pPr>
    <w:r w:rsidRPr="007C031D">
      <w:rPr>
        <w:noProof/>
        <w:szCs w:val="24"/>
      </w:rPr>
      <w:pict>
        <v:line id="_x0000_s34817" style="position:absolute;z-index:251658240" from="-.75pt,8.5pt" to="539.45pt,9.25pt" strokecolor="#0c0" strokeweight="5pt">
          <v:stroke linestyle="thickThin"/>
        </v:line>
      </w:pict>
    </w:r>
  </w:p>
  <w:p w:rsidR="000506C0" w:rsidRPr="001F702C" w:rsidRDefault="000506C0" w:rsidP="000506C0">
    <w:pPr>
      <w:tabs>
        <w:tab w:val="left" w:pos="-959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511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rPr>
        <w:rFonts w:ascii="Arial" w:hAnsi="Arial" w:cs="Arial"/>
        <w:b/>
        <w:sz w:val="18"/>
        <w:szCs w:val="18"/>
      </w:rPr>
    </w:pPr>
    <w:r w:rsidRPr="001F702C">
      <w:rPr>
        <w:rFonts w:ascii="Arial" w:hAnsi="Arial" w:cs="Arial"/>
        <w:b/>
        <w:sz w:val="18"/>
        <w:szCs w:val="18"/>
      </w:rPr>
      <w:t xml:space="preserve">1054 Phoenix Avenue, Second Floor    </w:t>
    </w:r>
    <w:r w:rsidR="00714AAF">
      <w:rPr>
        <w:rFonts w:ascii="Arial" w:hAnsi="Arial" w:cs="Arial"/>
        <w:b/>
        <w:noProof/>
        <w:sz w:val="18"/>
        <w:szCs w:val="18"/>
      </w:rPr>
      <w:drawing>
        <wp:inline distT="0" distB="0" distL="0" distR="0">
          <wp:extent cx="123825" cy="123825"/>
          <wp:effectExtent l="19050" t="0" r="9525" b="0"/>
          <wp:docPr id="3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123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F702C">
      <w:rPr>
        <w:rFonts w:ascii="Arial" w:hAnsi="Arial" w:cs="Arial"/>
        <w:b/>
        <w:sz w:val="18"/>
        <w:szCs w:val="18"/>
      </w:rPr>
      <w:t xml:space="preserve">     Schenectady, N.Y.  12308-3002</w:t>
    </w:r>
  </w:p>
  <w:p w:rsidR="000506C0" w:rsidRPr="001F702C" w:rsidRDefault="000506C0" w:rsidP="000506C0">
    <w:pPr>
      <w:tabs>
        <w:tab w:val="left" w:pos="-959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511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rPr>
        <w:rFonts w:ascii="Arial" w:hAnsi="Arial" w:cs="Arial"/>
        <w:sz w:val="16"/>
        <w:szCs w:val="16"/>
      </w:rPr>
    </w:pPr>
    <w:r w:rsidRPr="001F702C">
      <w:rPr>
        <w:rFonts w:ascii="Arial" w:hAnsi="Arial" w:cs="Arial"/>
        <w:b/>
        <w:sz w:val="16"/>
        <w:szCs w:val="16"/>
      </w:rPr>
      <w:t xml:space="preserve">Phone / Cellular: 518-281-5882  </w:t>
    </w:r>
    <w:r w:rsidR="00714AAF">
      <w:rPr>
        <w:rFonts w:ascii="Arial" w:hAnsi="Arial" w:cs="Arial"/>
        <w:b/>
        <w:noProof/>
        <w:sz w:val="16"/>
        <w:szCs w:val="16"/>
      </w:rPr>
      <w:drawing>
        <wp:inline distT="0" distB="0" distL="0" distR="0">
          <wp:extent cx="123825" cy="123825"/>
          <wp:effectExtent l="19050" t="0" r="9525" b="0"/>
          <wp:docPr id="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123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F702C">
      <w:rPr>
        <w:rFonts w:ascii="Arial" w:hAnsi="Arial" w:cs="Arial"/>
        <w:b/>
        <w:sz w:val="16"/>
        <w:szCs w:val="16"/>
      </w:rPr>
      <w:t xml:space="preserve">  E-Mail:  </w:t>
    </w:r>
    <w:hyperlink r:id="rId2" w:history="1"/>
    <w:r w:rsidRPr="001F702C">
      <w:rPr>
        <w:rFonts w:ascii="Arial" w:hAnsi="Arial" w:cs="Arial"/>
        <w:b/>
        <w:sz w:val="16"/>
        <w:szCs w:val="16"/>
      </w:rPr>
      <w:t xml:space="preserve">jmmoran@nycap.rr.com  </w:t>
    </w:r>
    <w:r w:rsidR="00714AAF">
      <w:rPr>
        <w:rFonts w:ascii="Arial" w:hAnsi="Arial" w:cs="Arial"/>
        <w:b/>
        <w:noProof/>
        <w:sz w:val="16"/>
        <w:szCs w:val="16"/>
      </w:rPr>
      <w:drawing>
        <wp:inline distT="0" distB="0" distL="0" distR="0">
          <wp:extent cx="123825" cy="123825"/>
          <wp:effectExtent l="19050" t="0" r="9525" b="0"/>
          <wp:docPr id="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123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F702C">
      <w:rPr>
        <w:rFonts w:ascii="Arial" w:hAnsi="Arial" w:cs="Arial"/>
        <w:b/>
        <w:sz w:val="16"/>
        <w:szCs w:val="16"/>
      </w:rPr>
      <w:t xml:space="preserve">  Web Site: www.Explorewithjulie.com</w:t>
    </w:r>
  </w:p>
  <w:p w:rsidR="000506C0" w:rsidRDefault="000506C0">
    <w:pPr>
      <w:pStyle w:val="Header"/>
    </w:pPr>
  </w:p>
  <w:p w:rsidR="000506C0" w:rsidRDefault="000506C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095" w:rsidRDefault="009A1095" w:rsidP="000506C0">
    <w:pPr>
      <w:pStyle w:val="BodyText3"/>
      <w:rPr>
        <w:b/>
        <w:bCs/>
        <w:i/>
        <w:iCs/>
        <w:sz w:val="24"/>
        <w:szCs w:val="24"/>
      </w:rPr>
    </w:pPr>
  </w:p>
  <w:p w:rsidR="000506C0" w:rsidRPr="00160304" w:rsidRDefault="000506C0" w:rsidP="000506C0">
    <w:pPr>
      <w:pStyle w:val="BodyText3"/>
      <w:rPr>
        <w:b/>
        <w:bCs/>
        <w:i/>
        <w:iCs/>
        <w:sz w:val="24"/>
        <w:szCs w:val="24"/>
      </w:rPr>
    </w:pPr>
    <w:r w:rsidRPr="00160304">
      <w:rPr>
        <w:b/>
        <w:bCs/>
        <w:i/>
        <w:iCs/>
        <w:sz w:val="24"/>
        <w:szCs w:val="24"/>
      </w:rPr>
      <w:t xml:space="preserve">Page </w:t>
    </w:r>
    <w:r w:rsidR="007C031D" w:rsidRPr="00D95B0A">
      <w:rPr>
        <w:b/>
        <w:bCs/>
        <w:i/>
        <w:iCs/>
        <w:sz w:val="24"/>
        <w:szCs w:val="24"/>
      </w:rPr>
      <w:fldChar w:fldCharType="begin"/>
    </w:r>
    <w:r w:rsidRPr="00D95B0A">
      <w:rPr>
        <w:b/>
        <w:bCs/>
        <w:i/>
        <w:iCs/>
        <w:sz w:val="24"/>
        <w:szCs w:val="24"/>
      </w:rPr>
      <w:instrText xml:space="preserve"> PAGE   \* MERGEFORMAT </w:instrText>
    </w:r>
    <w:r w:rsidR="007C031D" w:rsidRPr="00D95B0A">
      <w:rPr>
        <w:b/>
        <w:bCs/>
        <w:i/>
        <w:iCs/>
        <w:sz w:val="24"/>
        <w:szCs w:val="24"/>
      </w:rPr>
      <w:fldChar w:fldCharType="separate"/>
    </w:r>
    <w:r w:rsidR="004F1CB4">
      <w:rPr>
        <w:b/>
        <w:bCs/>
        <w:i/>
        <w:iCs/>
        <w:noProof/>
        <w:sz w:val="24"/>
        <w:szCs w:val="24"/>
      </w:rPr>
      <w:t>3</w:t>
    </w:r>
    <w:r w:rsidR="007C031D" w:rsidRPr="00D95B0A">
      <w:rPr>
        <w:b/>
        <w:bCs/>
        <w:i/>
        <w:iCs/>
        <w:sz w:val="24"/>
        <w:szCs w:val="24"/>
      </w:rPr>
      <w:fldChar w:fldCharType="end"/>
    </w:r>
    <w:r w:rsidRPr="00160304">
      <w:rPr>
        <w:b/>
        <w:sz w:val="24"/>
        <w:szCs w:val="24"/>
      </w:rPr>
      <w:t xml:space="preserve"> </w:t>
    </w:r>
    <w:r w:rsidR="004D27FE">
      <w:rPr>
        <w:b/>
        <w:sz w:val="24"/>
        <w:szCs w:val="24"/>
      </w:rPr>
      <w:t>of 3</w:t>
    </w:r>
    <w:r w:rsidRPr="00160304">
      <w:rPr>
        <w:b/>
        <w:sz w:val="24"/>
        <w:szCs w:val="24"/>
      </w:rPr>
      <w:tab/>
    </w:r>
    <w:r w:rsidRPr="00160304">
      <w:rPr>
        <w:b/>
        <w:sz w:val="24"/>
        <w:szCs w:val="24"/>
      </w:rPr>
      <w:tab/>
    </w:r>
    <w:r w:rsidRPr="00160304">
      <w:rPr>
        <w:b/>
        <w:sz w:val="24"/>
        <w:szCs w:val="24"/>
      </w:rPr>
      <w:tab/>
    </w:r>
    <w:r w:rsidRPr="00160304">
      <w:rPr>
        <w:b/>
        <w:sz w:val="24"/>
        <w:szCs w:val="24"/>
      </w:rPr>
      <w:tab/>
    </w:r>
    <w:r w:rsidRPr="00160304">
      <w:rPr>
        <w:b/>
        <w:sz w:val="24"/>
        <w:szCs w:val="24"/>
      </w:rPr>
      <w:tab/>
    </w:r>
    <w:r w:rsidRPr="00160304">
      <w:rPr>
        <w:b/>
        <w:sz w:val="24"/>
        <w:szCs w:val="24"/>
      </w:rPr>
      <w:tab/>
    </w:r>
    <w:r w:rsidRPr="00160304">
      <w:rPr>
        <w:b/>
        <w:sz w:val="24"/>
        <w:szCs w:val="24"/>
      </w:rPr>
      <w:tab/>
    </w:r>
    <w:r w:rsidRPr="00160304">
      <w:rPr>
        <w:b/>
        <w:sz w:val="24"/>
        <w:szCs w:val="24"/>
      </w:rPr>
      <w:tab/>
    </w:r>
    <w:r w:rsidRPr="00160304">
      <w:rPr>
        <w:b/>
        <w:sz w:val="24"/>
        <w:szCs w:val="24"/>
      </w:rPr>
      <w:tab/>
      <w:t xml:space="preserve">   </w:t>
    </w:r>
    <w:r>
      <w:rPr>
        <w:b/>
        <w:sz w:val="24"/>
        <w:szCs w:val="24"/>
      </w:rPr>
      <w:tab/>
    </w:r>
    <w:r w:rsidRPr="00160304">
      <w:rPr>
        <w:b/>
        <w:sz w:val="24"/>
        <w:szCs w:val="24"/>
      </w:rPr>
      <w:tab/>
    </w:r>
    <w:r w:rsidRPr="00160304">
      <w:rPr>
        <w:b/>
        <w:sz w:val="24"/>
        <w:szCs w:val="24"/>
      </w:rPr>
      <w:tab/>
      <w:t xml:space="preserve">   </w:t>
    </w:r>
    <w:r>
      <w:rPr>
        <w:b/>
        <w:sz w:val="24"/>
        <w:szCs w:val="24"/>
      </w:rPr>
      <w:t xml:space="preserve">    </w:t>
    </w:r>
    <w:r w:rsidRPr="00160304">
      <w:rPr>
        <w:b/>
        <w:i/>
        <w:iCs/>
        <w:sz w:val="24"/>
        <w:szCs w:val="24"/>
      </w:rPr>
      <w:t>Julie M. Moran</w:t>
    </w:r>
  </w:p>
  <w:p w:rsidR="000506C0" w:rsidRPr="00160304" w:rsidRDefault="007C031D" w:rsidP="000506C0">
    <w:pPr>
      <w:pStyle w:val="PlainText"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Fonts w:ascii="Arial" w:hAnsi="Arial" w:cs="Arial"/>
        <w:szCs w:val="24"/>
      </w:rPr>
    </w:pPr>
    <w:r w:rsidRPr="007C031D">
      <w:rPr>
        <w:noProof/>
        <w:szCs w:val="24"/>
      </w:rPr>
      <w:pict>
        <v:line id="_x0000_s34818" style="position:absolute;z-index:251657216" from="-.75pt,8.5pt" to="539.45pt,9.25pt" strokecolor="#0c0" strokeweight="5pt">
          <v:stroke linestyle="thickThin"/>
        </v:line>
      </w:pict>
    </w:r>
  </w:p>
  <w:p w:rsidR="000506C0" w:rsidRPr="001F702C" w:rsidRDefault="000506C0" w:rsidP="000506C0">
    <w:pPr>
      <w:tabs>
        <w:tab w:val="left" w:pos="-959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511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rPr>
        <w:rFonts w:ascii="Arial" w:hAnsi="Arial" w:cs="Arial"/>
        <w:b/>
        <w:sz w:val="18"/>
        <w:szCs w:val="18"/>
      </w:rPr>
    </w:pPr>
    <w:r w:rsidRPr="001F702C">
      <w:rPr>
        <w:rFonts w:ascii="Arial" w:hAnsi="Arial" w:cs="Arial"/>
        <w:b/>
        <w:sz w:val="18"/>
        <w:szCs w:val="18"/>
      </w:rPr>
      <w:t xml:space="preserve">1054 Phoenix Avenue, Second Floor    </w:t>
    </w:r>
    <w:r w:rsidR="00714AAF">
      <w:rPr>
        <w:rFonts w:ascii="Arial" w:hAnsi="Arial" w:cs="Arial"/>
        <w:b/>
        <w:noProof/>
        <w:sz w:val="18"/>
        <w:szCs w:val="18"/>
      </w:rPr>
      <w:drawing>
        <wp:inline distT="0" distB="0" distL="0" distR="0">
          <wp:extent cx="123825" cy="123825"/>
          <wp:effectExtent l="19050" t="0" r="9525" b="0"/>
          <wp:docPr id="3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123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F702C">
      <w:rPr>
        <w:rFonts w:ascii="Arial" w:hAnsi="Arial" w:cs="Arial"/>
        <w:b/>
        <w:sz w:val="18"/>
        <w:szCs w:val="18"/>
      </w:rPr>
      <w:t xml:space="preserve">     Schenectady, N.Y.  12308-3002</w:t>
    </w:r>
  </w:p>
  <w:p w:rsidR="000506C0" w:rsidRDefault="000506C0" w:rsidP="000506C0">
    <w:pPr>
      <w:tabs>
        <w:tab w:val="left" w:pos="-959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511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rPr>
        <w:rFonts w:ascii="Arial" w:hAnsi="Arial" w:cs="Arial"/>
        <w:b/>
        <w:sz w:val="16"/>
        <w:szCs w:val="16"/>
      </w:rPr>
    </w:pPr>
    <w:r w:rsidRPr="001F702C">
      <w:rPr>
        <w:rFonts w:ascii="Arial" w:hAnsi="Arial" w:cs="Arial"/>
        <w:b/>
        <w:sz w:val="16"/>
        <w:szCs w:val="16"/>
      </w:rPr>
      <w:t xml:space="preserve">Phone / Cellular: 518-281-5882  </w:t>
    </w:r>
    <w:r w:rsidR="00714AAF">
      <w:rPr>
        <w:rFonts w:ascii="Arial" w:hAnsi="Arial" w:cs="Arial"/>
        <w:b/>
        <w:noProof/>
        <w:sz w:val="16"/>
        <w:szCs w:val="16"/>
      </w:rPr>
      <w:drawing>
        <wp:inline distT="0" distB="0" distL="0" distR="0">
          <wp:extent cx="123825" cy="123825"/>
          <wp:effectExtent l="19050" t="0" r="9525" b="0"/>
          <wp:docPr id="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123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F702C">
      <w:rPr>
        <w:rFonts w:ascii="Arial" w:hAnsi="Arial" w:cs="Arial"/>
        <w:b/>
        <w:sz w:val="16"/>
        <w:szCs w:val="16"/>
      </w:rPr>
      <w:t xml:space="preserve">  E-Mail:  </w:t>
    </w:r>
    <w:hyperlink r:id="rId2" w:history="1"/>
    <w:r w:rsidRPr="001F702C">
      <w:rPr>
        <w:rFonts w:ascii="Arial" w:hAnsi="Arial" w:cs="Arial"/>
        <w:b/>
        <w:sz w:val="16"/>
        <w:szCs w:val="16"/>
      </w:rPr>
      <w:t xml:space="preserve">jmmoran@nycap.rr.com  </w:t>
    </w:r>
    <w:r w:rsidR="00714AAF">
      <w:rPr>
        <w:rFonts w:ascii="Arial" w:hAnsi="Arial" w:cs="Arial"/>
        <w:b/>
        <w:noProof/>
        <w:sz w:val="16"/>
        <w:szCs w:val="16"/>
      </w:rPr>
      <w:drawing>
        <wp:inline distT="0" distB="0" distL="0" distR="0">
          <wp:extent cx="123825" cy="123825"/>
          <wp:effectExtent l="19050" t="0" r="9525" b="0"/>
          <wp:docPr id="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123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F702C">
      <w:rPr>
        <w:rFonts w:ascii="Arial" w:hAnsi="Arial" w:cs="Arial"/>
        <w:b/>
        <w:sz w:val="16"/>
        <w:szCs w:val="16"/>
      </w:rPr>
      <w:t xml:space="preserve">  Web Site: </w:t>
    </w:r>
    <w:hyperlink r:id="rId3" w:history="1">
      <w:r w:rsidR="0025659C" w:rsidRPr="00964E98">
        <w:rPr>
          <w:rStyle w:val="Hyperlink"/>
          <w:rFonts w:ascii="Arial" w:hAnsi="Arial" w:cs="Arial"/>
          <w:b/>
          <w:sz w:val="16"/>
          <w:szCs w:val="16"/>
        </w:rPr>
        <w:t>www.Explorewithjulie.com</w:t>
      </w:r>
    </w:hyperlink>
  </w:p>
  <w:p w:rsidR="00B41B97" w:rsidRDefault="00B41B97">
    <w:pPr>
      <w:pStyle w:val="Header"/>
    </w:pPr>
  </w:p>
  <w:p w:rsidR="00E10F60" w:rsidRDefault="00E10F6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65EBA"/>
    <w:multiLevelType w:val="hybridMultilevel"/>
    <w:tmpl w:val="FE768CCA"/>
    <w:lvl w:ilvl="0" w:tplc="5F06C84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36D687A"/>
    <w:multiLevelType w:val="hybridMultilevel"/>
    <w:tmpl w:val="B13E2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72706"/>
    <o:shapelayout v:ext="edit">
      <o:idmap v:ext="edit" data="34"/>
    </o:shapelayout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/>
  <w:docVars>
    <w:docVar w:name="dgnword-docGUID" w:val="{E99EA391-7994-4DD5-BD64-834746321ED9}"/>
    <w:docVar w:name="dgnword-eventsink" w:val="97604280"/>
  </w:docVars>
  <w:rsids>
    <w:rsidRoot w:val="00125D41"/>
    <w:rsid w:val="0000175A"/>
    <w:rsid w:val="000034A4"/>
    <w:rsid w:val="00005512"/>
    <w:rsid w:val="00006A8B"/>
    <w:rsid w:val="00007386"/>
    <w:rsid w:val="000128D1"/>
    <w:rsid w:val="00014AE8"/>
    <w:rsid w:val="00026843"/>
    <w:rsid w:val="00031084"/>
    <w:rsid w:val="0003771E"/>
    <w:rsid w:val="00040567"/>
    <w:rsid w:val="00040574"/>
    <w:rsid w:val="00041E67"/>
    <w:rsid w:val="000446C6"/>
    <w:rsid w:val="00045ACD"/>
    <w:rsid w:val="00046236"/>
    <w:rsid w:val="000506C0"/>
    <w:rsid w:val="000555D2"/>
    <w:rsid w:val="000561DC"/>
    <w:rsid w:val="00056BA5"/>
    <w:rsid w:val="0006178B"/>
    <w:rsid w:val="00063351"/>
    <w:rsid w:val="000642BF"/>
    <w:rsid w:val="00073D71"/>
    <w:rsid w:val="00074F6E"/>
    <w:rsid w:val="00084533"/>
    <w:rsid w:val="00085C7F"/>
    <w:rsid w:val="00092AD8"/>
    <w:rsid w:val="000979BC"/>
    <w:rsid w:val="000A17EA"/>
    <w:rsid w:val="000A3961"/>
    <w:rsid w:val="000A461E"/>
    <w:rsid w:val="000A5EB6"/>
    <w:rsid w:val="000A7527"/>
    <w:rsid w:val="000A7AEF"/>
    <w:rsid w:val="000B0A7F"/>
    <w:rsid w:val="000B1468"/>
    <w:rsid w:val="000B57DB"/>
    <w:rsid w:val="000C0204"/>
    <w:rsid w:val="000C5603"/>
    <w:rsid w:val="000D02EF"/>
    <w:rsid w:val="000D058F"/>
    <w:rsid w:val="000D08AC"/>
    <w:rsid w:val="000D0FF0"/>
    <w:rsid w:val="000D1034"/>
    <w:rsid w:val="000D2F8E"/>
    <w:rsid w:val="000E65F4"/>
    <w:rsid w:val="000E7BE9"/>
    <w:rsid w:val="000F05C9"/>
    <w:rsid w:val="000F7253"/>
    <w:rsid w:val="0010410A"/>
    <w:rsid w:val="00106D85"/>
    <w:rsid w:val="00114339"/>
    <w:rsid w:val="00117E4E"/>
    <w:rsid w:val="001212C7"/>
    <w:rsid w:val="001217CC"/>
    <w:rsid w:val="00121D71"/>
    <w:rsid w:val="00123D39"/>
    <w:rsid w:val="001240DA"/>
    <w:rsid w:val="00125D41"/>
    <w:rsid w:val="00131A50"/>
    <w:rsid w:val="00142022"/>
    <w:rsid w:val="00157CED"/>
    <w:rsid w:val="00160304"/>
    <w:rsid w:val="00163D8E"/>
    <w:rsid w:val="001643B9"/>
    <w:rsid w:val="001822A7"/>
    <w:rsid w:val="00182DB6"/>
    <w:rsid w:val="001832A3"/>
    <w:rsid w:val="00185F70"/>
    <w:rsid w:val="00190473"/>
    <w:rsid w:val="001967FE"/>
    <w:rsid w:val="001A5F07"/>
    <w:rsid w:val="001B2016"/>
    <w:rsid w:val="001B21DE"/>
    <w:rsid w:val="001B3490"/>
    <w:rsid w:val="001B4814"/>
    <w:rsid w:val="001B55FE"/>
    <w:rsid w:val="001C772B"/>
    <w:rsid w:val="001D0E7F"/>
    <w:rsid w:val="001D3F40"/>
    <w:rsid w:val="001D4A6A"/>
    <w:rsid w:val="001D7496"/>
    <w:rsid w:val="001E20CD"/>
    <w:rsid w:val="001E2DB9"/>
    <w:rsid w:val="001E5C12"/>
    <w:rsid w:val="001E6DF7"/>
    <w:rsid w:val="001E7666"/>
    <w:rsid w:val="001F79EC"/>
    <w:rsid w:val="002023A2"/>
    <w:rsid w:val="002059B2"/>
    <w:rsid w:val="00213348"/>
    <w:rsid w:val="00213AAA"/>
    <w:rsid w:val="002143CF"/>
    <w:rsid w:val="00214B64"/>
    <w:rsid w:val="00215242"/>
    <w:rsid w:val="00217919"/>
    <w:rsid w:val="00223427"/>
    <w:rsid w:val="00223A5F"/>
    <w:rsid w:val="00223F51"/>
    <w:rsid w:val="00230825"/>
    <w:rsid w:val="0023532A"/>
    <w:rsid w:val="002440DB"/>
    <w:rsid w:val="00246A02"/>
    <w:rsid w:val="00246B0F"/>
    <w:rsid w:val="00251AA7"/>
    <w:rsid w:val="0025416A"/>
    <w:rsid w:val="0025659C"/>
    <w:rsid w:val="00260F5F"/>
    <w:rsid w:val="00264985"/>
    <w:rsid w:val="002657A9"/>
    <w:rsid w:val="002742D1"/>
    <w:rsid w:val="0027569F"/>
    <w:rsid w:val="00280947"/>
    <w:rsid w:val="00281025"/>
    <w:rsid w:val="002823AF"/>
    <w:rsid w:val="00284163"/>
    <w:rsid w:val="00287296"/>
    <w:rsid w:val="002879B1"/>
    <w:rsid w:val="00294613"/>
    <w:rsid w:val="002975D2"/>
    <w:rsid w:val="00297DA9"/>
    <w:rsid w:val="002A3027"/>
    <w:rsid w:val="002A5384"/>
    <w:rsid w:val="002B13E4"/>
    <w:rsid w:val="002B1AD9"/>
    <w:rsid w:val="002B5C21"/>
    <w:rsid w:val="002B6074"/>
    <w:rsid w:val="002B7EE7"/>
    <w:rsid w:val="002C0EC0"/>
    <w:rsid w:val="002C4390"/>
    <w:rsid w:val="002C7F76"/>
    <w:rsid w:val="002D09F3"/>
    <w:rsid w:val="002E03C2"/>
    <w:rsid w:val="002E343D"/>
    <w:rsid w:val="002E6304"/>
    <w:rsid w:val="002E7BBD"/>
    <w:rsid w:val="002E7FBC"/>
    <w:rsid w:val="002F13CC"/>
    <w:rsid w:val="002F5AA6"/>
    <w:rsid w:val="003030D5"/>
    <w:rsid w:val="0031193D"/>
    <w:rsid w:val="00312FDE"/>
    <w:rsid w:val="003222B0"/>
    <w:rsid w:val="003230DD"/>
    <w:rsid w:val="00323FC4"/>
    <w:rsid w:val="00325F62"/>
    <w:rsid w:val="0033249F"/>
    <w:rsid w:val="003326F6"/>
    <w:rsid w:val="00333508"/>
    <w:rsid w:val="003359B9"/>
    <w:rsid w:val="00345986"/>
    <w:rsid w:val="00345C98"/>
    <w:rsid w:val="003551FA"/>
    <w:rsid w:val="003564AF"/>
    <w:rsid w:val="00362573"/>
    <w:rsid w:val="00364BCD"/>
    <w:rsid w:val="003661DF"/>
    <w:rsid w:val="0037433F"/>
    <w:rsid w:val="0038023D"/>
    <w:rsid w:val="00390DB9"/>
    <w:rsid w:val="00396FAF"/>
    <w:rsid w:val="003A1A42"/>
    <w:rsid w:val="003A29FA"/>
    <w:rsid w:val="003A5FE8"/>
    <w:rsid w:val="003A7F9C"/>
    <w:rsid w:val="003B1C92"/>
    <w:rsid w:val="003B44F7"/>
    <w:rsid w:val="003C4999"/>
    <w:rsid w:val="003C7F44"/>
    <w:rsid w:val="003D2EE5"/>
    <w:rsid w:val="003D7EF4"/>
    <w:rsid w:val="003E7F66"/>
    <w:rsid w:val="003F1F1C"/>
    <w:rsid w:val="003F7858"/>
    <w:rsid w:val="00401DFB"/>
    <w:rsid w:val="00404603"/>
    <w:rsid w:val="0040573C"/>
    <w:rsid w:val="004113FE"/>
    <w:rsid w:val="004138B4"/>
    <w:rsid w:val="00413A11"/>
    <w:rsid w:val="00414E58"/>
    <w:rsid w:val="00422E50"/>
    <w:rsid w:val="00425771"/>
    <w:rsid w:val="00425BD7"/>
    <w:rsid w:val="00430B9C"/>
    <w:rsid w:val="00436D68"/>
    <w:rsid w:val="004404EB"/>
    <w:rsid w:val="00441540"/>
    <w:rsid w:val="00446BF2"/>
    <w:rsid w:val="00447963"/>
    <w:rsid w:val="004530B7"/>
    <w:rsid w:val="00453899"/>
    <w:rsid w:val="0045527A"/>
    <w:rsid w:val="00461DE1"/>
    <w:rsid w:val="004647B7"/>
    <w:rsid w:val="004701AD"/>
    <w:rsid w:val="00472AB9"/>
    <w:rsid w:val="00476F75"/>
    <w:rsid w:val="004822ED"/>
    <w:rsid w:val="004827E7"/>
    <w:rsid w:val="004938B8"/>
    <w:rsid w:val="00495F50"/>
    <w:rsid w:val="0049602E"/>
    <w:rsid w:val="004B4109"/>
    <w:rsid w:val="004B7E4D"/>
    <w:rsid w:val="004C192C"/>
    <w:rsid w:val="004C2F0F"/>
    <w:rsid w:val="004C4D99"/>
    <w:rsid w:val="004C7014"/>
    <w:rsid w:val="004D27FE"/>
    <w:rsid w:val="004D5E0F"/>
    <w:rsid w:val="004E17AF"/>
    <w:rsid w:val="004E4D7B"/>
    <w:rsid w:val="004E6FFC"/>
    <w:rsid w:val="004E72E9"/>
    <w:rsid w:val="004F15DA"/>
    <w:rsid w:val="004F1CB4"/>
    <w:rsid w:val="004F1FE3"/>
    <w:rsid w:val="004F3625"/>
    <w:rsid w:val="004F7836"/>
    <w:rsid w:val="00502DB7"/>
    <w:rsid w:val="00510C33"/>
    <w:rsid w:val="00513288"/>
    <w:rsid w:val="00515665"/>
    <w:rsid w:val="00517165"/>
    <w:rsid w:val="005207D8"/>
    <w:rsid w:val="00524F60"/>
    <w:rsid w:val="00535390"/>
    <w:rsid w:val="005354EF"/>
    <w:rsid w:val="005373D1"/>
    <w:rsid w:val="00540B24"/>
    <w:rsid w:val="0054113D"/>
    <w:rsid w:val="0054178F"/>
    <w:rsid w:val="005420AF"/>
    <w:rsid w:val="00551371"/>
    <w:rsid w:val="0055354A"/>
    <w:rsid w:val="00554E02"/>
    <w:rsid w:val="00560701"/>
    <w:rsid w:val="00567069"/>
    <w:rsid w:val="0057298A"/>
    <w:rsid w:val="00573FC6"/>
    <w:rsid w:val="005744C9"/>
    <w:rsid w:val="00577318"/>
    <w:rsid w:val="00580A5B"/>
    <w:rsid w:val="00580E0E"/>
    <w:rsid w:val="00581563"/>
    <w:rsid w:val="005867A7"/>
    <w:rsid w:val="005922C0"/>
    <w:rsid w:val="005A118D"/>
    <w:rsid w:val="005A1CB9"/>
    <w:rsid w:val="005A3434"/>
    <w:rsid w:val="005A4814"/>
    <w:rsid w:val="005B2711"/>
    <w:rsid w:val="005C030A"/>
    <w:rsid w:val="005C0346"/>
    <w:rsid w:val="005C1267"/>
    <w:rsid w:val="005C63A9"/>
    <w:rsid w:val="005D43CA"/>
    <w:rsid w:val="005D4509"/>
    <w:rsid w:val="005E09BD"/>
    <w:rsid w:val="005F2629"/>
    <w:rsid w:val="005F697D"/>
    <w:rsid w:val="006046D1"/>
    <w:rsid w:val="00610A93"/>
    <w:rsid w:val="006116E7"/>
    <w:rsid w:val="00612CD9"/>
    <w:rsid w:val="006177B2"/>
    <w:rsid w:val="006207F8"/>
    <w:rsid w:val="00623558"/>
    <w:rsid w:val="0062559B"/>
    <w:rsid w:val="00625AAD"/>
    <w:rsid w:val="00626B82"/>
    <w:rsid w:val="00627D28"/>
    <w:rsid w:val="00633F9D"/>
    <w:rsid w:val="006340F1"/>
    <w:rsid w:val="00636D97"/>
    <w:rsid w:val="0064331C"/>
    <w:rsid w:val="00643E0C"/>
    <w:rsid w:val="00644AF3"/>
    <w:rsid w:val="006459ED"/>
    <w:rsid w:val="00647554"/>
    <w:rsid w:val="00657D80"/>
    <w:rsid w:val="00660F9A"/>
    <w:rsid w:val="006667F2"/>
    <w:rsid w:val="00670682"/>
    <w:rsid w:val="006803CE"/>
    <w:rsid w:val="0068313C"/>
    <w:rsid w:val="006853BF"/>
    <w:rsid w:val="0068574E"/>
    <w:rsid w:val="00696320"/>
    <w:rsid w:val="00696CD0"/>
    <w:rsid w:val="006A5871"/>
    <w:rsid w:val="006A703B"/>
    <w:rsid w:val="006B541F"/>
    <w:rsid w:val="006D6082"/>
    <w:rsid w:val="006E3269"/>
    <w:rsid w:val="006E3DB4"/>
    <w:rsid w:val="006E5A5B"/>
    <w:rsid w:val="006E79E6"/>
    <w:rsid w:val="006F245B"/>
    <w:rsid w:val="006F595B"/>
    <w:rsid w:val="00705B26"/>
    <w:rsid w:val="00706C4E"/>
    <w:rsid w:val="00706CC2"/>
    <w:rsid w:val="00714AAF"/>
    <w:rsid w:val="00716C75"/>
    <w:rsid w:val="00717633"/>
    <w:rsid w:val="00721632"/>
    <w:rsid w:val="00724D1F"/>
    <w:rsid w:val="00735983"/>
    <w:rsid w:val="00746DA1"/>
    <w:rsid w:val="00750315"/>
    <w:rsid w:val="007534B7"/>
    <w:rsid w:val="00756A1B"/>
    <w:rsid w:val="00770BFA"/>
    <w:rsid w:val="00772705"/>
    <w:rsid w:val="00787A81"/>
    <w:rsid w:val="00787AB7"/>
    <w:rsid w:val="00790804"/>
    <w:rsid w:val="00790FAE"/>
    <w:rsid w:val="007931E5"/>
    <w:rsid w:val="00794590"/>
    <w:rsid w:val="007A5D14"/>
    <w:rsid w:val="007A5EAA"/>
    <w:rsid w:val="007C031D"/>
    <w:rsid w:val="007C49B4"/>
    <w:rsid w:val="007C4B79"/>
    <w:rsid w:val="007D260A"/>
    <w:rsid w:val="007E0B59"/>
    <w:rsid w:val="007E0FE2"/>
    <w:rsid w:val="007E25A1"/>
    <w:rsid w:val="007E5176"/>
    <w:rsid w:val="007E584F"/>
    <w:rsid w:val="007F793A"/>
    <w:rsid w:val="00803881"/>
    <w:rsid w:val="00803899"/>
    <w:rsid w:val="00803C1E"/>
    <w:rsid w:val="00803FDC"/>
    <w:rsid w:val="00806A36"/>
    <w:rsid w:val="0081369D"/>
    <w:rsid w:val="00815BBB"/>
    <w:rsid w:val="008167BE"/>
    <w:rsid w:val="00817C2F"/>
    <w:rsid w:val="008227C6"/>
    <w:rsid w:val="00823C30"/>
    <w:rsid w:val="0083339C"/>
    <w:rsid w:val="00843137"/>
    <w:rsid w:val="00843F30"/>
    <w:rsid w:val="008445A3"/>
    <w:rsid w:val="00845159"/>
    <w:rsid w:val="0084694E"/>
    <w:rsid w:val="00847A1F"/>
    <w:rsid w:val="00851646"/>
    <w:rsid w:val="0085348D"/>
    <w:rsid w:val="008565E8"/>
    <w:rsid w:val="0086157D"/>
    <w:rsid w:val="008637EB"/>
    <w:rsid w:val="008670D6"/>
    <w:rsid w:val="008702DE"/>
    <w:rsid w:val="0087771A"/>
    <w:rsid w:val="008778C1"/>
    <w:rsid w:val="0088297B"/>
    <w:rsid w:val="00882A75"/>
    <w:rsid w:val="00884C6E"/>
    <w:rsid w:val="00891946"/>
    <w:rsid w:val="00896142"/>
    <w:rsid w:val="00896B95"/>
    <w:rsid w:val="008A32E9"/>
    <w:rsid w:val="008A4AE9"/>
    <w:rsid w:val="008B27F6"/>
    <w:rsid w:val="008B58F6"/>
    <w:rsid w:val="008C0515"/>
    <w:rsid w:val="008C25AB"/>
    <w:rsid w:val="008D37E0"/>
    <w:rsid w:val="008D604E"/>
    <w:rsid w:val="008F1C95"/>
    <w:rsid w:val="008F697C"/>
    <w:rsid w:val="009016BD"/>
    <w:rsid w:val="00901D67"/>
    <w:rsid w:val="00905978"/>
    <w:rsid w:val="00905BB3"/>
    <w:rsid w:val="009061CF"/>
    <w:rsid w:val="00911B31"/>
    <w:rsid w:val="0091249C"/>
    <w:rsid w:val="0092191C"/>
    <w:rsid w:val="00921A16"/>
    <w:rsid w:val="00924F40"/>
    <w:rsid w:val="00935E95"/>
    <w:rsid w:val="0094059B"/>
    <w:rsid w:val="00947492"/>
    <w:rsid w:val="00966334"/>
    <w:rsid w:val="009676D4"/>
    <w:rsid w:val="00973C6D"/>
    <w:rsid w:val="00973E7A"/>
    <w:rsid w:val="00974F1A"/>
    <w:rsid w:val="0098087B"/>
    <w:rsid w:val="00995F9D"/>
    <w:rsid w:val="009A1095"/>
    <w:rsid w:val="009A5F59"/>
    <w:rsid w:val="009B464B"/>
    <w:rsid w:val="009B50AD"/>
    <w:rsid w:val="009C628B"/>
    <w:rsid w:val="009D6ACF"/>
    <w:rsid w:val="009E51C8"/>
    <w:rsid w:val="009E6218"/>
    <w:rsid w:val="009E668D"/>
    <w:rsid w:val="009F2846"/>
    <w:rsid w:val="009F4A72"/>
    <w:rsid w:val="009F7BB3"/>
    <w:rsid w:val="00A00AC6"/>
    <w:rsid w:val="00A07B3D"/>
    <w:rsid w:val="00A13357"/>
    <w:rsid w:val="00A15E36"/>
    <w:rsid w:val="00A37A5F"/>
    <w:rsid w:val="00A426CF"/>
    <w:rsid w:val="00A426E7"/>
    <w:rsid w:val="00A51FE3"/>
    <w:rsid w:val="00A564E1"/>
    <w:rsid w:val="00A577A3"/>
    <w:rsid w:val="00A6146B"/>
    <w:rsid w:val="00A66DEE"/>
    <w:rsid w:val="00A7208F"/>
    <w:rsid w:val="00A74A58"/>
    <w:rsid w:val="00A76DBE"/>
    <w:rsid w:val="00A84301"/>
    <w:rsid w:val="00A93ED7"/>
    <w:rsid w:val="00A94BBC"/>
    <w:rsid w:val="00A962E8"/>
    <w:rsid w:val="00A97C87"/>
    <w:rsid w:val="00AA0042"/>
    <w:rsid w:val="00AA3A74"/>
    <w:rsid w:val="00AA5AF7"/>
    <w:rsid w:val="00AA6EF8"/>
    <w:rsid w:val="00AB3992"/>
    <w:rsid w:val="00AB532B"/>
    <w:rsid w:val="00AB615B"/>
    <w:rsid w:val="00AC2C0B"/>
    <w:rsid w:val="00AC7656"/>
    <w:rsid w:val="00AD1C21"/>
    <w:rsid w:val="00AD1D0D"/>
    <w:rsid w:val="00AF0819"/>
    <w:rsid w:val="00AF0AC2"/>
    <w:rsid w:val="00AF3BFE"/>
    <w:rsid w:val="00AF5338"/>
    <w:rsid w:val="00B0245A"/>
    <w:rsid w:val="00B03A22"/>
    <w:rsid w:val="00B07F82"/>
    <w:rsid w:val="00B15757"/>
    <w:rsid w:val="00B16480"/>
    <w:rsid w:val="00B2032C"/>
    <w:rsid w:val="00B331D5"/>
    <w:rsid w:val="00B41B97"/>
    <w:rsid w:val="00B56A4B"/>
    <w:rsid w:val="00B63932"/>
    <w:rsid w:val="00B66021"/>
    <w:rsid w:val="00B67F3D"/>
    <w:rsid w:val="00B852E3"/>
    <w:rsid w:val="00B91E35"/>
    <w:rsid w:val="00B963ED"/>
    <w:rsid w:val="00BA1485"/>
    <w:rsid w:val="00BA243B"/>
    <w:rsid w:val="00BA6713"/>
    <w:rsid w:val="00BB0177"/>
    <w:rsid w:val="00BB10AA"/>
    <w:rsid w:val="00BB2448"/>
    <w:rsid w:val="00BB3A59"/>
    <w:rsid w:val="00BC0EA9"/>
    <w:rsid w:val="00BC5449"/>
    <w:rsid w:val="00BC7DEB"/>
    <w:rsid w:val="00BD1C12"/>
    <w:rsid w:val="00BD4C3F"/>
    <w:rsid w:val="00BD500F"/>
    <w:rsid w:val="00BE11A8"/>
    <w:rsid w:val="00BE7C29"/>
    <w:rsid w:val="00BF09B8"/>
    <w:rsid w:val="00BF357B"/>
    <w:rsid w:val="00BF7365"/>
    <w:rsid w:val="00C021BB"/>
    <w:rsid w:val="00C17AD3"/>
    <w:rsid w:val="00C22989"/>
    <w:rsid w:val="00C250D6"/>
    <w:rsid w:val="00C25192"/>
    <w:rsid w:val="00C26941"/>
    <w:rsid w:val="00C332FF"/>
    <w:rsid w:val="00C3564D"/>
    <w:rsid w:val="00C478DB"/>
    <w:rsid w:val="00C5038A"/>
    <w:rsid w:val="00C50472"/>
    <w:rsid w:val="00C574F8"/>
    <w:rsid w:val="00C60704"/>
    <w:rsid w:val="00C60E8C"/>
    <w:rsid w:val="00C636F7"/>
    <w:rsid w:val="00C664E5"/>
    <w:rsid w:val="00C734F9"/>
    <w:rsid w:val="00C77002"/>
    <w:rsid w:val="00C80542"/>
    <w:rsid w:val="00C848F9"/>
    <w:rsid w:val="00C85B1F"/>
    <w:rsid w:val="00C91891"/>
    <w:rsid w:val="00C9656B"/>
    <w:rsid w:val="00C967C8"/>
    <w:rsid w:val="00C97205"/>
    <w:rsid w:val="00CA003C"/>
    <w:rsid w:val="00CA07C1"/>
    <w:rsid w:val="00CA16E6"/>
    <w:rsid w:val="00CA1E91"/>
    <w:rsid w:val="00CA57CE"/>
    <w:rsid w:val="00CB21A7"/>
    <w:rsid w:val="00CB241E"/>
    <w:rsid w:val="00CB24C8"/>
    <w:rsid w:val="00CB6BC5"/>
    <w:rsid w:val="00CC16B2"/>
    <w:rsid w:val="00CC17CF"/>
    <w:rsid w:val="00CC5014"/>
    <w:rsid w:val="00CE00B1"/>
    <w:rsid w:val="00CE3ED4"/>
    <w:rsid w:val="00CE45E3"/>
    <w:rsid w:val="00CE50E5"/>
    <w:rsid w:val="00CE5835"/>
    <w:rsid w:val="00CF2E64"/>
    <w:rsid w:val="00D048CE"/>
    <w:rsid w:val="00D15DB9"/>
    <w:rsid w:val="00D17898"/>
    <w:rsid w:val="00D22E74"/>
    <w:rsid w:val="00D32C73"/>
    <w:rsid w:val="00D503C2"/>
    <w:rsid w:val="00D510A3"/>
    <w:rsid w:val="00D535D4"/>
    <w:rsid w:val="00D540C4"/>
    <w:rsid w:val="00D54496"/>
    <w:rsid w:val="00D54CBA"/>
    <w:rsid w:val="00D558A1"/>
    <w:rsid w:val="00D6023D"/>
    <w:rsid w:val="00D80B73"/>
    <w:rsid w:val="00D9019E"/>
    <w:rsid w:val="00D93459"/>
    <w:rsid w:val="00D940EE"/>
    <w:rsid w:val="00D94BFD"/>
    <w:rsid w:val="00D9785F"/>
    <w:rsid w:val="00DA2458"/>
    <w:rsid w:val="00DA284F"/>
    <w:rsid w:val="00DA352E"/>
    <w:rsid w:val="00DA49CA"/>
    <w:rsid w:val="00DA4CCE"/>
    <w:rsid w:val="00DA55CA"/>
    <w:rsid w:val="00DA6B0B"/>
    <w:rsid w:val="00DA7DBD"/>
    <w:rsid w:val="00DB75AA"/>
    <w:rsid w:val="00DC04E1"/>
    <w:rsid w:val="00DC0F60"/>
    <w:rsid w:val="00DC3F81"/>
    <w:rsid w:val="00DC485C"/>
    <w:rsid w:val="00DD3A20"/>
    <w:rsid w:val="00DD7019"/>
    <w:rsid w:val="00DE19AF"/>
    <w:rsid w:val="00DE35C6"/>
    <w:rsid w:val="00DF2D2B"/>
    <w:rsid w:val="00DF441F"/>
    <w:rsid w:val="00DF4F5E"/>
    <w:rsid w:val="00DF7DB7"/>
    <w:rsid w:val="00E10217"/>
    <w:rsid w:val="00E10F60"/>
    <w:rsid w:val="00E12AC7"/>
    <w:rsid w:val="00E21616"/>
    <w:rsid w:val="00E23022"/>
    <w:rsid w:val="00E3033D"/>
    <w:rsid w:val="00E31A3F"/>
    <w:rsid w:val="00E333F3"/>
    <w:rsid w:val="00E41349"/>
    <w:rsid w:val="00E47C63"/>
    <w:rsid w:val="00E50173"/>
    <w:rsid w:val="00E57785"/>
    <w:rsid w:val="00E60905"/>
    <w:rsid w:val="00E70F4C"/>
    <w:rsid w:val="00E71033"/>
    <w:rsid w:val="00E7209C"/>
    <w:rsid w:val="00E7429C"/>
    <w:rsid w:val="00E77314"/>
    <w:rsid w:val="00E815AD"/>
    <w:rsid w:val="00E84C6E"/>
    <w:rsid w:val="00E8557B"/>
    <w:rsid w:val="00E85982"/>
    <w:rsid w:val="00E94F83"/>
    <w:rsid w:val="00E972FB"/>
    <w:rsid w:val="00E97576"/>
    <w:rsid w:val="00EA3760"/>
    <w:rsid w:val="00EA5FD1"/>
    <w:rsid w:val="00EB6921"/>
    <w:rsid w:val="00EC003B"/>
    <w:rsid w:val="00EC0F15"/>
    <w:rsid w:val="00EC15C0"/>
    <w:rsid w:val="00EC3C46"/>
    <w:rsid w:val="00ED136F"/>
    <w:rsid w:val="00EE05D6"/>
    <w:rsid w:val="00EE09FA"/>
    <w:rsid w:val="00EE0CE1"/>
    <w:rsid w:val="00EF4B46"/>
    <w:rsid w:val="00F06010"/>
    <w:rsid w:val="00F109F9"/>
    <w:rsid w:val="00F15264"/>
    <w:rsid w:val="00F2159F"/>
    <w:rsid w:val="00F22041"/>
    <w:rsid w:val="00F244C1"/>
    <w:rsid w:val="00F349D0"/>
    <w:rsid w:val="00F364FF"/>
    <w:rsid w:val="00F42035"/>
    <w:rsid w:val="00F4316F"/>
    <w:rsid w:val="00F440D5"/>
    <w:rsid w:val="00F5331F"/>
    <w:rsid w:val="00F544BA"/>
    <w:rsid w:val="00F575EA"/>
    <w:rsid w:val="00F57869"/>
    <w:rsid w:val="00F62CB8"/>
    <w:rsid w:val="00F71C2B"/>
    <w:rsid w:val="00F72299"/>
    <w:rsid w:val="00F80F89"/>
    <w:rsid w:val="00F84DC6"/>
    <w:rsid w:val="00F8679D"/>
    <w:rsid w:val="00F90099"/>
    <w:rsid w:val="00F92435"/>
    <w:rsid w:val="00F94EDE"/>
    <w:rsid w:val="00F95BBC"/>
    <w:rsid w:val="00F97D8B"/>
    <w:rsid w:val="00FA3BD6"/>
    <w:rsid w:val="00FA55D4"/>
    <w:rsid w:val="00FB1322"/>
    <w:rsid w:val="00FB2BBD"/>
    <w:rsid w:val="00FB3F55"/>
    <w:rsid w:val="00FB4B22"/>
    <w:rsid w:val="00FB73F0"/>
    <w:rsid w:val="00FC3BF3"/>
    <w:rsid w:val="00FD1020"/>
    <w:rsid w:val="00FD3986"/>
    <w:rsid w:val="00FD4762"/>
    <w:rsid w:val="00FE406E"/>
    <w:rsid w:val="00FF0478"/>
    <w:rsid w:val="00FF07F0"/>
    <w:rsid w:val="00FF26EF"/>
    <w:rsid w:val="00FF5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  <o:regrouptable v:ext="edit">
        <o:entry new="1" old="0"/>
        <o:entry new="2" old="0"/>
      </o:regrouptable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0FF0"/>
    <w:rPr>
      <w:sz w:val="24"/>
    </w:rPr>
  </w:style>
  <w:style w:type="paragraph" w:styleId="Heading1">
    <w:name w:val="heading 1"/>
    <w:basedOn w:val="Normal"/>
    <w:next w:val="Normal"/>
    <w:qFormat/>
    <w:rsid w:val="00F109F9"/>
    <w:pPr>
      <w:keepNext/>
      <w:tabs>
        <w:tab w:val="left" w:pos="-959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511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F109F9"/>
    <w:pPr>
      <w:keepNext/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/>
      <w:jc w:val="center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F109F9"/>
    <w:pPr>
      <w:keepNext/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/>
      <w:jc w:val="right"/>
      <w:outlineLvl w:val="2"/>
    </w:pPr>
    <w:rPr>
      <w:b/>
      <w:i/>
      <w:u w:val="single"/>
    </w:rPr>
  </w:style>
  <w:style w:type="paragraph" w:styleId="Heading4">
    <w:name w:val="heading 4"/>
    <w:basedOn w:val="Normal"/>
    <w:next w:val="Normal"/>
    <w:qFormat/>
    <w:rsid w:val="00F109F9"/>
    <w:pPr>
      <w:keepNext/>
      <w:tabs>
        <w:tab w:val="left" w:pos="-959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511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rsid w:val="00F109F9"/>
    <w:pPr>
      <w:keepNext/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right"/>
      <w:outlineLvl w:val="4"/>
    </w:pPr>
    <w:rPr>
      <w:rFonts w:ascii="Arial" w:hAnsi="Arial" w:cs="Arial"/>
      <w:i/>
      <w:iCs/>
      <w:sz w:val="20"/>
    </w:rPr>
  </w:style>
  <w:style w:type="paragraph" w:styleId="Heading6">
    <w:name w:val="heading 6"/>
    <w:basedOn w:val="Normal"/>
    <w:next w:val="Normal"/>
    <w:link w:val="Heading6Char"/>
    <w:qFormat/>
    <w:rsid w:val="00F109F9"/>
    <w:pPr>
      <w:keepNext/>
      <w:tabs>
        <w:tab w:val="left" w:pos="-959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511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outlineLvl w:val="5"/>
    </w:pPr>
    <w:rPr>
      <w:rFonts w:ascii="Arial" w:hAnsi="Arial" w:cs="Arial"/>
      <w:b/>
      <w:bCs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109F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  <w:rPr>
      <w:sz w:val="20"/>
    </w:rPr>
  </w:style>
  <w:style w:type="character" w:customStyle="1" w:styleId="DefaultPara">
    <w:name w:val="Default Para"/>
    <w:rsid w:val="00F109F9"/>
    <w:rPr>
      <w:rFonts w:cs="Times New Roman"/>
    </w:rPr>
  </w:style>
  <w:style w:type="paragraph" w:styleId="PlainText">
    <w:name w:val="Plain Text"/>
    <w:basedOn w:val="Normal"/>
    <w:link w:val="PlainTextChar"/>
    <w:rsid w:val="00F109F9"/>
    <w:pPr>
      <w:widowControl w:val="0"/>
    </w:pPr>
    <w:rPr>
      <w:rFonts w:ascii="Courier New" w:hAnsi="Courier New"/>
    </w:rPr>
  </w:style>
  <w:style w:type="paragraph" w:customStyle="1" w:styleId="26">
    <w:name w:val="_26"/>
    <w:basedOn w:val="Normal"/>
    <w:rsid w:val="00F109F9"/>
    <w:pPr>
      <w:widowControl w:val="0"/>
    </w:pPr>
  </w:style>
  <w:style w:type="paragraph" w:customStyle="1" w:styleId="25">
    <w:name w:val="_25"/>
    <w:basedOn w:val="Normal"/>
    <w:rsid w:val="00F109F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rsid w:val="00F109F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23">
    <w:name w:val="_23"/>
    <w:basedOn w:val="Normal"/>
    <w:rsid w:val="00F109F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rsid w:val="00F109F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rsid w:val="00F109F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rsid w:val="00F109F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rsid w:val="00F109F9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rsid w:val="00F109F9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rsid w:val="00F109F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rsid w:val="00F109F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rsid w:val="00F109F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rsid w:val="00F109F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rsid w:val="00F109F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rsid w:val="00F109F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rsid w:val="00F109F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rsid w:val="00F109F9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rsid w:val="00F109F9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rsid w:val="00F109F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rsid w:val="00F109F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rsid w:val="00F109F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rsid w:val="00F109F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rsid w:val="00F109F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rsid w:val="00F109F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rsid w:val="00F109F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rsid w:val="00F109F9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rsid w:val="00F109F9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character" w:customStyle="1" w:styleId="SYSHYPERTEXT">
    <w:name w:val="SYS_HYPERTEXT"/>
    <w:rsid w:val="00F109F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F109F9"/>
    <w:pPr>
      <w:tabs>
        <w:tab w:val="left" w:pos="-959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511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both"/>
    </w:pPr>
  </w:style>
  <w:style w:type="paragraph" w:styleId="BodyTextIndent2">
    <w:name w:val="Body Text Indent 2"/>
    <w:basedOn w:val="Normal"/>
    <w:rsid w:val="00F109F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6480" w:hanging="4320"/>
      <w:jc w:val="center"/>
    </w:pPr>
    <w:rPr>
      <w:rFonts w:ascii="Arial" w:hAnsi="Arial" w:cs="Arial"/>
      <w:b/>
      <w:bCs/>
      <w:sz w:val="20"/>
    </w:rPr>
  </w:style>
  <w:style w:type="paragraph" w:styleId="BodyText2">
    <w:name w:val="Body Text 2"/>
    <w:basedOn w:val="Normal"/>
    <w:rsid w:val="00F109F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b/>
      <w:bCs/>
      <w:sz w:val="20"/>
    </w:rPr>
  </w:style>
  <w:style w:type="paragraph" w:styleId="BodyText3">
    <w:name w:val="Body Text 3"/>
    <w:basedOn w:val="Normal"/>
    <w:rsid w:val="00F109F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6"/>
      </w:tabs>
    </w:pPr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0405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06C4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506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06C0"/>
    <w:rPr>
      <w:sz w:val="24"/>
    </w:rPr>
  </w:style>
  <w:style w:type="paragraph" w:styleId="Footer">
    <w:name w:val="footer"/>
    <w:basedOn w:val="Normal"/>
    <w:link w:val="FooterChar"/>
    <w:rsid w:val="000506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506C0"/>
    <w:rPr>
      <w:sz w:val="24"/>
    </w:rPr>
  </w:style>
  <w:style w:type="character" w:customStyle="1" w:styleId="Heading6Char">
    <w:name w:val="Heading 6 Char"/>
    <w:basedOn w:val="DefaultParagraphFont"/>
    <w:link w:val="Heading6"/>
    <w:rsid w:val="00246B0F"/>
    <w:rPr>
      <w:rFonts w:ascii="Arial" w:hAnsi="Arial" w:cs="Arial"/>
      <w:b/>
      <w:bCs/>
      <w:color w:val="000000"/>
      <w:sz w:val="28"/>
    </w:rPr>
  </w:style>
  <w:style w:type="character" w:customStyle="1" w:styleId="apple-style-span">
    <w:name w:val="apple-style-span"/>
    <w:basedOn w:val="DefaultParagraphFont"/>
    <w:rsid w:val="00847A1F"/>
  </w:style>
  <w:style w:type="character" w:customStyle="1" w:styleId="apple-converted-space">
    <w:name w:val="apple-converted-space"/>
    <w:basedOn w:val="DefaultParagraphFont"/>
    <w:rsid w:val="00847A1F"/>
  </w:style>
  <w:style w:type="character" w:customStyle="1" w:styleId="BodyTextChar">
    <w:name w:val="Body Text Char"/>
    <w:basedOn w:val="DefaultParagraphFont"/>
    <w:link w:val="BodyText"/>
    <w:rsid w:val="002B13E4"/>
    <w:rPr>
      <w:sz w:val="24"/>
    </w:rPr>
  </w:style>
  <w:style w:type="character" w:customStyle="1" w:styleId="PlainTextChar">
    <w:name w:val="Plain Text Char"/>
    <w:basedOn w:val="DefaultParagraphFont"/>
    <w:link w:val="PlainText"/>
    <w:rsid w:val="002C4390"/>
    <w:rPr>
      <w:rFonts w:ascii="Courier New" w:hAnsi="Courier New"/>
      <w:sz w:val="24"/>
    </w:rPr>
  </w:style>
  <w:style w:type="table" w:styleId="TableGrid">
    <w:name w:val="Table Grid"/>
    <w:basedOn w:val="TableNormal"/>
    <w:rsid w:val="002A5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xplorewithjulie.com" TargetMode="External"/><Relationship Id="rId2" Type="http://schemas.openxmlformats.org/officeDocument/2006/relationships/hyperlink" Target="mailto: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82F9C-9D1F-4D63-938F-F0319244B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Julie M</vt:lpstr>
    </vt:vector>
  </TitlesOfParts>
  <Company>Alt Ideas Ltd.</Company>
  <LinksUpToDate>false</LinksUpToDate>
  <CharactersWithSpaces>9492</CharactersWithSpaces>
  <SharedDoc>false</SharedDoc>
  <HLinks>
    <vt:vector size="24" baseType="variant">
      <vt:variant>
        <vt:i4>6422640</vt:i4>
      </vt:variant>
      <vt:variant>
        <vt:i4>2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4653144</vt:i4>
      </vt:variant>
      <vt:variant>
        <vt:i4>12</vt:i4>
      </vt:variant>
      <vt:variant>
        <vt:i4>0</vt:i4>
      </vt:variant>
      <vt:variant>
        <vt:i4>5</vt:i4>
      </vt:variant>
      <vt:variant>
        <vt:lpwstr>http://www.explorewithjulie.com/</vt:lpwstr>
      </vt:variant>
      <vt:variant>
        <vt:lpwstr/>
      </vt:variant>
      <vt:variant>
        <vt:i4>6422640</vt:i4>
      </vt:variant>
      <vt:variant>
        <vt:i4>9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Julie M</dc:title>
  <dc:creator>Dan Moran</dc:creator>
  <cp:lastModifiedBy>Julie Moran</cp:lastModifiedBy>
  <cp:revision>2</cp:revision>
  <cp:lastPrinted>2011-01-06T14:46:00Z</cp:lastPrinted>
  <dcterms:created xsi:type="dcterms:W3CDTF">2011-01-12T16:51:00Z</dcterms:created>
  <dcterms:modified xsi:type="dcterms:W3CDTF">2011-01-12T16:51:00Z</dcterms:modified>
</cp:coreProperties>
</file>